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26148" w:rsidRPr="0070539C" w:rsidRDefault="00A25D74" w:rsidP="00A76671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noProof/>
          <w:color w:val="000000"/>
          <w:sz w:val="24"/>
          <w:szCs w:val="24"/>
        </w:rPr>
        <w:drawing>
          <wp:inline distT="0" distB="0" distL="0" distR="0">
            <wp:extent cx="9251950" cy="6725196"/>
            <wp:effectExtent l="0" t="0" r="6350" b="0"/>
            <wp:docPr id="1" name="Рисунок 1" descr="C:\Users\Надежда Горбунова\Desktop\скан рп и ктп 2020-2021\5г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Надежда Горбунова\Desktop\скан рп и ктп 2020-2021\5г.jpe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67251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26148" w:rsidRPr="0070539C" w:rsidRDefault="00826148" w:rsidP="00A76671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</w:p>
    <w:p w:rsidR="00A76671" w:rsidRDefault="00A76671" w:rsidP="00A76671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  <w:r w:rsidRPr="0070539C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Примерное календарно-тематическое планирование</w:t>
      </w:r>
    </w:p>
    <w:p w:rsidR="000742D2" w:rsidRPr="000742D2" w:rsidRDefault="007324FC" w:rsidP="00A76671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proofErr w:type="gramStart"/>
      <w:r>
        <w:rPr>
          <w:rFonts w:ascii="Times New Roman" w:eastAsia="Calibri" w:hAnsi="Times New Roman" w:cs="Times New Roman"/>
          <w:sz w:val="24"/>
          <w:szCs w:val="24"/>
        </w:rPr>
        <w:t>(</w:t>
      </w:r>
      <w:r w:rsidR="000742D2" w:rsidRPr="000742D2">
        <w:rPr>
          <w:rFonts w:ascii="Times New Roman" w:eastAsia="Calibri" w:hAnsi="Times New Roman" w:cs="Times New Roman"/>
          <w:sz w:val="24"/>
          <w:szCs w:val="24"/>
        </w:rPr>
        <w:t>В.П. Дронов, Л.Е. Савельева Землеведение</w:t>
      </w:r>
      <w:r w:rsidR="000742D2">
        <w:rPr>
          <w:rFonts w:ascii="Times New Roman" w:eastAsia="Calibri" w:hAnsi="Times New Roman" w:cs="Times New Roman"/>
          <w:sz w:val="24"/>
          <w:szCs w:val="24"/>
        </w:rPr>
        <w:t>.</w:t>
      </w:r>
      <w:proofErr w:type="gramEnd"/>
      <w:r w:rsidR="000742D2">
        <w:rPr>
          <w:rFonts w:ascii="Times New Roman" w:eastAsia="Calibri" w:hAnsi="Times New Roman" w:cs="Times New Roman"/>
          <w:sz w:val="24"/>
          <w:szCs w:val="24"/>
        </w:rPr>
        <w:t xml:space="preserve"> М. Дрофа, 2016</w:t>
      </w:r>
      <w:r>
        <w:rPr>
          <w:rFonts w:ascii="Times New Roman" w:eastAsia="Calibri" w:hAnsi="Times New Roman" w:cs="Times New Roman"/>
          <w:sz w:val="24"/>
          <w:szCs w:val="24"/>
        </w:rPr>
        <w:t>)</w:t>
      </w:r>
    </w:p>
    <w:p w:rsidR="00A76671" w:rsidRPr="0070539C" w:rsidRDefault="00A76671" w:rsidP="00A76671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70539C">
        <w:rPr>
          <w:rFonts w:ascii="Times New Roman" w:eastAsia="Times New Roman" w:hAnsi="Times New Roman" w:cs="Times New Roman"/>
          <w:color w:val="000000"/>
          <w:sz w:val="24"/>
          <w:szCs w:val="24"/>
        </w:rPr>
        <w:t>Календарно-тематическое планирование разработано в соответствии с рабочей программой учебного предмета «География»</w:t>
      </w:r>
    </w:p>
    <w:p w:rsidR="00A76671" w:rsidRPr="0070539C" w:rsidRDefault="00A76671" w:rsidP="00A76671">
      <w:pPr>
        <w:spacing w:after="0" w:line="240" w:lineRule="auto"/>
        <w:jc w:val="center"/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</w:pPr>
      <w:r w:rsidRPr="0070539C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5-9 классы. На основании учебного плана «МБОУ </w:t>
      </w:r>
      <w:proofErr w:type="spellStart"/>
      <w:r w:rsidRPr="0070539C">
        <w:rPr>
          <w:rFonts w:ascii="Times New Roman" w:eastAsia="Times New Roman" w:hAnsi="Times New Roman" w:cs="Times New Roman"/>
          <w:color w:val="000000"/>
          <w:sz w:val="24"/>
          <w:szCs w:val="24"/>
        </w:rPr>
        <w:t>Чувашскомайнская</w:t>
      </w:r>
      <w:proofErr w:type="spellEnd"/>
      <w:r w:rsidRPr="0070539C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ООШ» на 2020-2021 учебный год на изучение географии в 5 классе отводится 1 час в неделю</w:t>
      </w:r>
    </w:p>
    <w:tbl>
      <w:tblPr>
        <w:tblStyle w:val="a3"/>
        <w:tblW w:w="15735" w:type="dxa"/>
        <w:tblInd w:w="-459" w:type="dxa"/>
        <w:tblLayout w:type="fixed"/>
        <w:tblLook w:val="04A0" w:firstRow="1" w:lastRow="0" w:firstColumn="1" w:lastColumn="0" w:noHBand="0" w:noVBand="1"/>
      </w:tblPr>
      <w:tblGrid>
        <w:gridCol w:w="674"/>
        <w:gridCol w:w="3010"/>
        <w:gridCol w:w="9074"/>
        <w:gridCol w:w="992"/>
        <w:gridCol w:w="1134"/>
        <w:gridCol w:w="851"/>
      </w:tblGrid>
      <w:tr w:rsidR="0070539C" w:rsidRPr="0070539C" w:rsidTr="007324FC">
        <w:tc>
          <w:tcPr>
            <w:tcW w:w="674" w:type="dxa"/>
          </w:tcPr>
          <w:p w:rsidR="0070539C" w:rsidRPr="0070539C" w:rsidRDefault="0070539C" w:rsidP="00D72DA5">
            <w:pPr>
              <w:jc w:val="center"/>
              <w:rPr>
                <w:rFonts w:ascii="Times New Roman" w:eastAsiaTheme="minorHAnsi" w:hAnsi="Times New Roman" w:cs="Times New Roman"/>
                <w:b/>
                <w:sz w:val="24"/>
                <w:szCs w:val="24"/>
                <w:lang w:eastAsia="en-US"/>
              </w:rPr>
            </w:pPr>
            <w:r w:rsidRPr="0070539C">
              <w:rPr>
                <w:rFonts w:ascii="Times New Roman" w:eastAsiaTheme="minorHAnsi" w:hAnsi="Times New Roman" w:cs="Times New Roman"/>
                <w:b/>
                <w:sz w:val="24"/>
                <w:szCs w:val="24"/>
                <w:lang w:eastAsia="en-US"/>
              </w:rPr>
              <w:t>№ урока</w:t>
            </w:r>
          </w:p>
        </w:tc>
        <w:tc>
          <w:tcPr>
            <w:tcW w:w="3010" w:type="dxa"/>
          </w:tcPr>
          <w:p w:rsidR="0070539C" w:rsidRPr="0070539C" w:rsidRDefault="0070539C" w:rsidP="00D72DA5">
            <w:pPr>
              <w:jc w:val="center"/>
              <w:rPr>
                <w:rFonts w:ascii="Times New Roman" w:eastAsiaTheme="minorHAnsi" w:hAnsi="Times New Roman" w:cs="Times New Roman"/>
                <w:b/>
                <w:sz w:val="24"/>
                <w:szCs w:val="24"/>
                <w:lang w:eastAsia="en-US"/>
              </w:rPr>
            </w:pPr>
            <w:r w:rsidRPr="0070539C">
              <w:rPr>
                <w:rFonts w:ascii="Times New Roman" w:eastAsiaTheme="minorHAnsi" w:hAnsi="Times New Roman" w:cs="Times New Roman"/>
                <w:b/>
                <w:sz w:val="24"/>
                <w:szCs w:val="24"/>
                <w:lang w:eastAsia="en-US"/>
              </w:rPr>
              <w:t>Тема урока</w:t>
            </w:r>
          </w:p>
        </w:tc>
        <w:tc>
          <w:tcPr>
            <w:tcW w:w="9074" w:type="dxa"/>
          </w:tcPr>
          <w:p w:rsidR="0070539C" w:rsidRPr="0070539C" w:rsidRDefault="0070539C" w:rsidP="00D72DA5">
            <w:pPr>
              <w:jc w:val="center"/>
              <w:rPr>
                <w:rFonts w:ascii="Times New Roman" w:eastAsiaTheme="minorHAnsi" w:hAnsi="Times New Roman" w:cs="Times New Roman"/>
                <w:b/>
                <w:sz w:val="24"/>
                <w:szCs w:val="24"/>
                <w:lang w:eastAsia="en-US"/>
              </w:rPr>
            </w:pPr>
            <w:r w:rsidRPr="0070539C">
              <w:rPr>
                <w:rFonts w:ascii="Times New Roman" w:eastAsiaTheme="minorHAnsi" w:hAnsi="Times New Roman" w:cs="Times New Roman"/>
                <w:b/>
                <w:sz w:val="24"/>
                <w:szCs w:val="24"/>
                <w:lang w:eastAsia="en-US"/>
              </w:rPr>
              <w:t>Содержание урока</w:t>
            </w:r>
          </w:p>
        </w:tc>
        <w:tc>
          <w:tcPr>
            <w:tcW w:w="992" w:type="dxa"/>
          </w:tcPr>
          <w:p w:rsidR="0070539C" w:rsidRPr="0070539C" w:rsidRDefault="0070539C" w:rsidP="0070539C">
            <w:pPr>
              <w:jc w:val="center"/>
              <w:rPr>
                <w:rFonts w:ascii="Times New Roman" w:eastAsiaTheme="minorHAnsi" w:hAnsi="Times New Roman" w:cs="Times New Roman"/>
                <w:b/>
                <w:sz w:val="24"/>
                <w:szCs w:val="24"/>
                <w:lang w:eastAsia="en-US"/>
              </w:rPr>
            </w:pPr>
            <w:r w:rsidRPr="0070539C">
              <w:rPr>
                <w:rFonts w:ascii="Times New Roman" w:eastAsiaTheme="minorHAnsi" w:hAnsi="Times New Roman" w:cs="Times New Roman"/>
                <w:b/>
                <w:sz w:val="24"/>
                <w:szCs w:val="24"/>
                <w:lang w:eastAsia="en-US"/>
              </w:rPr>
              <w:t>Кол-во часов</w:t>
            </w:r>
          </w:p>
        </w:tc>
        <w:tc>
          <w:tcPr>
            <w:tcW w:w="1134" w:type="dxa"/>
          </w:tcPr>
          <w:p w:rsidR="0070539C" w:rsidRPr="0070539C" w:rsidRDefault="0070539C" w:rsidP="00D72DA5">
            <w:pPr>
              <w:jc w:val="center"/>
              <w:rPr>
                <w:rFonts w:ascii="Times New Roman" w:eastAsiaTheme="minorHAnsi" w:hAnsi="Times New Roman" w:cs="Times New Roman"/>
                <w:b/>
                <w:sz w:val="24"/>
                <w:szCs w:val="24"/>
                <w:lang w:eastAsia="en-US"/>
              </w:rPr>
            </w:pPr>
            <w:r w:rsidRPr="0070539C">
              <w:rPr>
                <w:rFonts w:ascii="Times New Roman" w:eastAsiaTheme="minorHAnsi" w:hAnsi="Times New Roman" w:cs="Times New Roman"/>
                <w:b/>
                <w:sz w:val="24"/>
                <w:szCs w:val="24"/>
                <w:lang w:eastAsia="en-US"/>
              </w:rPr>
              <w:t>Дата по плану</w:t>
            </w:r>
          </w:p>
        </w:tc>
        <w:tc>
          <w:tcPr>
            <w:tcW w:w="851" w:type="dxa"/>
          </w:tcPr>
          <w:p w:rsidR="0070539C" w:rsidRPr="0070539C" w:rsidRDefault="0070539C" w:rsidP="0070539C">
            <w:pPr>
              <w:jc w:val="center"/>
              <w:rPr>
                <w:rFonts w:ascii="Times New Roman" w:eastAsiaTheme="minorHAnsi" w:hAnsi="Times New Roman" w:cs="Times New Roman"/>
                <w:b/>
                <w:sz w:val="24"/>
                <w:szCs w:val="24"/>
                <w:lang w:eastAsia="en-US"/>
              </w:rPr>
            </w:pPr>
            <w:r w:rsidRPr="0070539C">
              <w:rPr>
                <w:rFonts w:ascii="Times New Roman" w:eastAsiaTheme="minorHAnsi" w:hAnsi="Times New Roman" w:cs="Times New Roman"/>
                <w:b/>
                <w:sz w:val="24"/>
                <w:szCs w:val="24"/>
                <w:lang w:eastAsia="en-US"/>
              </w:rPr>
              <w:t>Дата факт</w:t>
            </w:r>
          </w:p>
        </w:tc>
      </w:tr>
      <w:tr w:rsidR="0070539C" w:rsidRPr="0070539C" w:rsidTr="007324FC">
        <w:tc>
          <w:tcPr>
            <w:tcW w:w="674" w:type="dxa"/>
          </w:tcPr>
          <w:p w:rsidR="0070539C" w:rsidRPr="0070539C" w:rsidRDefault="0070539C" w:rsidP="00D72DA5">
            <w:pPr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  <w:r w:rsidRPr="0070539C"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3010" w:type="dxa"/>
          </w:tcPr>
          <w:p w:rsidR="0070539C" w:rsidRPr="0070539C" w:rsidRDefault="0070539C" w:rsidP="00D72DA5">
            <w:pPr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  <w:r w:rsidRPr="0070539C"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>Что изучает география.</w:t>
            </w:r>
          </w:p>
        </w:tc>
        <w:tc>
          <w:tcPr>
            <w:tcW w:w="9074" w:type="dxa"/>
          </w:tcPr>
          <w:p w:rsidR="0070539C" w:rsidRPr="0070539C" w:rsidRDefault="0070539C" w:rsidP="00D72DA5">
            <w:pPr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  <w:r w:rsidRPr="0070539C"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>Введение. Что изучает география.</w:t>
            </w:r>
          </w:p>
        </w:tc>
        <w:tc>
          <w:tcPr>
            <w:tcW w:w="992" w:type="dxa"/>
          </w:tcPr>
          <w:p w:rsidR="0070539C" w:rsidRPr="0070539C" w:rsidRDefault="0070539C" w:rsidP="0070539C">
            <w:pPr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</w:p>
        </w:tc>
        <w:tc>
          <w:tcPr>
            <w:tcW w:w="1134" w:type="dxa"/>
          </w:tcPr>
          <w:p w:rsidR="0070539C" w:rsidRPr="0070539C" w:rsidRDefault="00F84128" w:rsidP="00D72DA5">
            <w:pPr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>07.09</w:t>
            </w:r>
          </w:p>
        </w:tc>
        <w:tc>
          <w:tcPr>
            <w:tcW w:w="851" w:type="dxa"/>
          </w:tcPr>
          <w:p w:rsidR="0070539C" w:rsidRPr="0070539C" w:rsidRDefault="0070539C" w:rsidP="00D72DA5">
            <w:pPr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</w:p>
        </w:tc>
      </w:tr>
      <w:tr w:rsidR="0070539C" w:rsidRPr="0070539C" w:rsidTr="007324FC">
        <w:tc>
          <w:tcPr>
            <w:tcW w:w="12758" w:type="dxa"/>
            <w:gridSpan w:val="3"/>
          </w:tcPr>
          <w:p w:rsidR="0070539C" w:rsidRPr="0070539C" w:rsidRDefault="0070539C" w:rsidP="00D72DA5">
            <w:pPr>
              <w:ind w:left="420"/>
              <w:jc w:val="center"/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  <w:r w:rsidRPr="0070539C">
              <w:rPr>
                <w:rFonts w:ascii="Times New Roman" w:eastAsiaTheme="minorHAnsi" w:hAnsi="Times New Roman" w:cs="Times New Roman"/>
                <w:b/>
                <w:bCs/>
                <w:sz w:val="24"/>
                <w:szCs w:val="24"/>
                <w:lang w:eastAsia="en-US"/>
              </w:rPr>
              <w:t>Накопление знаний о Земле. Развитие географических знаний о Земле</w:t>
            </w:r>
            <w:r w:rsidRPr="0070539C"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 xml:space="preserve">. </w:t>
            </w:r>
            <w:r w:rsidRPr="0070539C">
              <w:rPr>
                <w:rFonts w:ascii="Times New Roman" w:eastAsiaTheme="minorHAnsi" w:hAnsi="Times New Roman" w:cs="Times New Roman"/>
                <w:b/>
                <w:sz w:val="24"/>
                <w:szCs w:val="24"/>
                <w:lang w:eastAsia="en-US"/>
              </w:rPr>
              <w:t>5 часов</w:t>
            </w:r>
          </w:p>
        </w:tc>
        <w:tc>
          <w:tcPr>
            <w:tcW w:w="992" w:type="dxa"/>
          </w:tcPr>
          <w:p w:rsidR="0070539C" w:rsidRPr="0070539C" w:rsidRDefault="0070539C" w:rsidP="0070539C">
            <w:pPr>
              <w:jc w:val="center"/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</w:p>
        </w:tc>
        <w:tc>
          <w:tcPr>
            <w:tcW w:w="1134" w:type="dxa"/>
          </w:tcPr>
          <w:p w:rsidR="0070539C" w:rsidRPr="0070539C" w:rsidRDefault="0070539C" w:rsidP="00D72DA5">
            <w:pPr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</w:p>
        </w:tc>
        <w:tc>
          <w:tcPr>
            <w:tcW w:w="851" w:type="dxa"/>
          </w:tcPr>
          <w:p w:rsidR="0070539C" w:rsidRPr="0070539C" w:rsidRDefault="0070539C" w:rsidP="00D72DA5">
            <w:pPr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</w:p>
        </w:tc>
      </w:tr>
      <w:tr w:rsidR="0070539C" w:rsidRPr="0070539C" w:rsidTr="007324FC">
        <w:tc>
          <w:tcPr>
            <w:tcW w:w="674" w:type="dxa"/>
          </w:tcPr>
          <w:p w:rsidR="0070539C" w:rsidRPr="0070539C" w:rsidRDefault="0070539C" w:rsidP="00D72DA5">
            <w:pPr>
              <w:rPr>
                <w:rFonts w:ascii="Times New Roman" w:eastAsiaTheme="minorHAnsi" w:hAnsi="Times New Roman" w:cs="Times New Roman"/>
                <w:b/>
                <w:sz w:val="24"/>
                <w:szCs w:val="24"/>
                <w:lang w:eastAsia="en-US"/>
              </w:rPr>
            </w:pPr>
            <w:r w:rsidRPr="0070539C">
              <w:rPr>
                <w:rFonts w:ascii="Times New Roman" w:eastAsiaTheme="minorHAnsi" w:hAnsi="Times New Roman" w:cs="Times New Roman"/>
                <w:b/>
                <w:sz w:val="24"/>
                <w:szCs w:val="24"/>
                <w:lang w:eastAsia="en-US"/>
              </w:rPr>
              <w:t>2</w:t>
            </w:r>
          </w:p>
        </w:tc>
        <w:tc>
          <w:tcPr>
            <w:tcW w:w="3010" w:type="dxa"/>
          </w:tcPr>
          <w:p w:rsidR="0070539C" w:rsidRPr="0070539C" w:rsidRDefault="0070539C" w:rsidP="00D72DA5">
            <w:pPr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  <w:r w:rsidRPr="0070539C"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>Познание Земли в древности</w:t>
            </w:r>
          </w:p>
        </w:tc>
        <w:tc>
          <w:tcPr>
            <w:tcW w:w="9074" w:type="dxa"/>
          </w:tcPr>
          <w:p w:rsidR="0070539C" w:rsidRPr="0070539C" w:rsidRDefault="0070539C" w:rsidP="00D72DA5">
            <w:pPr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  <w:r w:rsidRPr="0070539C"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>Представления о мире в древности (Древний Китай, Древний Египет, Древняя Греция, Древний Рим). Появление первых географических карт.</w:t>
            </w:r>
          </w:p>
          <w:p w:rsidR="0070539C" w:rsidRPr="0070539C" w:rsidRDefault="0070539C" w:rsidP="00D72DA5">
            <w:pPr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  <w:r w:rsidRPr="0070539C"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>География в эпоху Средневековья: путешествия и открытия викингов, древних арабов, русских землепроходцев. Путешествия Марко Поло и Афанасия Никитина.</w:t>
            </w:r>
          </w:p>
        </w:tc>
        <w:tc>
          <w:tcPr>
            <w:tcW w:w="992" w:type="dxa"/>
          </w:tcPr>
          <w:p w:rsidR="0070539C" w:rsidRPr="0070539C" w:rsidRDefault="000742D2" w:rsidP="00D72DA5">
            <w:pPr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1134" w:type="dxa"/>
          </w:tcPr>
          <w:p w:rsidR="0070539C" w:rsidRPr="0070539C" w:rsidRDefault="00F84128" w:rsidP="00D72DA5">
            <w:pPr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>14.09</w:t>
            </w:r>
          </w:p>
        </w:tc>
        <w:tc>
          <w:tcPr>
            <w:tcW w:w="851" w:type="dxa"/>
          </w:tcPr>
          <w:p w:rsidR="0070539C" w:rsidRPr="0070539C" w:rsidRDefault="0070539C" w:rsidP="00D72DA5">
            <w:pPr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</w:p>
        </w:tc>
      </w:tr>
      <w:tr w:rsidR="0070539C" w:rsidRPr="0070539C" w:rsidTr="007324FC">
        <w:tc>
          <w:tcPr>
            <w:tcW w:w="674" w:type="dxa"/>
          </w:tcPr>
          <w:p w:rsidR="0070539C" w:rsidRPr="0070539C" w:rsidRDefault="0070539C" w:rsidP="00D72DA5">
            <w:pPr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  <w:r w:rsidRPr="0070539C"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>3</w:t>
            </w:r>
          </w:p>
        </w:tc>
        <w:tc>
          <w:tcPr>
            <w:tcW w:w="3010" w:type="dxa"/>
          </w:tcPr>
          <w:p w:rsidR="0070539C" w:rsidRPr="0070539C" w:rsidRDefault="0070539C" w:rsidP="00D72DA5">
            <w:pPr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  <w:proofErr w:type="gramStart"/>
            <w:r w:rsidRPr="0070539C"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>Великие</w:t>
            </w:r>
            <w:proofErr w:type="gramEnd"/>
            <w:r w:rsidRPr="0070539C"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 xml:space="preserve"> географические открытие</w:t>
            </w:r>
          </w:p>
        </w:tc>
        <w:tc>
          <w:tcPr>
            <w:tcW w:w="9074" w:type="dxa"/>
          </w:tcPr>
          <w:p w:rsidR="0070539C" w:rsidRPr="0070539C" w:rsidRDefault="0070539C" w:rsidP="00D72DA5">
            <w:pPr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  <w:r w:rsidRPr="0070539C"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>Эпоха Великих географических открытий (открытие Нового света, морского пути в Индию, кругосветные путешествия). Значение Великих географических открытий.</w:t>
            </w:r>
          </w:p>
        </w:tc>
        <w:tc>
          <w:tcPr>
            <w:tcW w:w="992" w:type="dxa"/>
          </w:tcPr>
          <w:p w:rsidR="0070539C" w:rsidRPr="0070539C" w:rsidRDefault="000742D2">
            <w:pPr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>1</w:t>
            </w:r>
          </w:p>
          <w:p w:rsidR="0070539C" w:rsidRPr="0070539C" w:rsidRDefault="0070539C" w:rsidP="0070539C">
            <w:pPr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</w:p>
        </w:tc>
        <w:tc>
          <w:tcPr>
            <w:tcW w:w="1134" w:type="dxa"/>
          </w:tcPr>
          <w:p w:rsidR="0070539C" w:rsidRPr="0070539C" w:rsidRDefault="00F84128" w:rsidP="00D72DA5">
            <w:pPr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>21.09</w:t>
            </w:r>
          </w:p>
        </w:tc>
        <w:tc>
          <w:tcPr>
            <w:tcW w:w="851" w:type="dxa"/>
          </w:tcPr>
          <w:p w:rsidR="0070539C" w:rsidRPr="0070539C" w:rsidRDefault="0070539C" w:rsidP="00D72DA5">
            <w:pPr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</w:p>
        </w:tc>
      </w:tr>
      <w:tr w:rsidR="0070539C" w:rsidRPr="0070539C" w:rsidTr="007324FC">
        <w:tc>
          <w:tcPr>
            <w:tcW w:w="674" w:type="dxa"/>
          </w:tcPr>
          <w:p w:rsidR="0070539C" w:rsidRPr="0070539C" w:rsidRDefault="0070539C" w:rsidP="00D72DA5">
            <w:pPr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  <w:r w:rsidRPr="0070539C"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>4</w:t>
            </w:r>
          </w:p>
        </w:tc>
        <w:tc>
          <w:tcPr>
            <w:tcW w:w="3010" w:type="dxa"/>
          </w:tcPr>
          <w:p w:rsidR="0070539C" w:rsidRPr="0070539C" w:rsidRDefault="0070539C" w:rsidP="00D72DA5">
            <w:pPr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  <w:r w:rsidRPr="0070539C"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>Открытие Австралии и Антарктиды</w:t>
            </w:r>
          </w:p>
        </w:tc>
        <w:tc>
          <w:tcPr>
            <w:tcW w:w="9074" w:type="dxa"/>
          </w:tcPr>
          <w:p w:rsidR="0070539C" w:rsidRPr="0070539C" w:rsidRDefault="0070539C" w:rsidP="00D72DA5">
            <w:pPr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  <w:r w:rsidRPr="0070539C"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>Географические открытия XVII–XIX вв. (исследования и открытия на территории Евразии (в том числе на территории России), Австралии и Океании, Антарктиды). Первое русское кругосветное путешествие (И.Ф. Крузенштерн и Ю.Ф. Лисянский).</w:t>
            </w:r>
          </w:p>
          <w:p w:rsidR="0070539C" w:rsidRPr="0070539C" w:rsidRDefault="0070539C" w:rsidP="00D72DA5">
            <w:pPr>
              <w:rPr>
                <w:rFonts w:ascii="Times New Roman" w:eastAsiaTheme="minorHAnsi" w:hAnsi="Times New Roman" w:cs="Times New Roman"/>
                <w:i/>
                <w:sz w:val="24"/>
                <w:szCs w:val="24"/>
                <w:lang w:eastAsia="en-US"/>
              </w:rPr>
            </w:pPr>
            <w:r w:rsidRPr="0070539C">
              <w:rPr>
                <w:rFonts w:ascii="Times New Roman" w:eastAsiaTheme="minorHAnsi" w:hAnsi="Times New Roman" w:cs="Times New Roman"/>
                <w:i/>
                <w:sz w:val="24"/>
                <w:szCs w:val="24"/>
                <w:lang w:eastAsia="en-US"/>
              </w:rPr>
              <w:t>Практическая работа №1 Работа с картой «Имена на карте»</w:t>
            </w:r>
          </w:p>
        </w:tc>
        <w:tc>
          <w:tcPr>
            <w:tcW w:w="992" w:type="dxa"/>
          </w:tcPr>
          <w:p w:rsidR="0070539C" w:rsidRPr="000742D2" w:rsidRDefault="000742D2" w:rsidP="00D72DA5">
            <w:pPr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  <w:r w:rsidRPr="000742D2"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1134" w:type="dxa"/>
          </w:tcPr>
          <w:p w:rsidR="0070539C" w:rsidRPr="0070539C" w:rsidRDefault="00F84128" w:rsidP="00D72DA5">
            <w:pPr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>28.09</w:t>
            </w:r>
          </w:p>
        </w:tc>
        <w:tc>
          <w:tcPr>
            <w:tcW w:w="851" w:type="dxa"/>
          </w:tcPr>
          <w:p w:rsidR="0070539C" w:rsidRPr="0070539C" w:rsidRDefault="0070539C" w:rsidP="00D72DA5">
            <w:pPr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</w:p>
        </w:tc>
      </w:tr>
      <w:tr w:rsidR="0070539C" w:rsidRPr="0070539C" w:rsidTr="007324FC">
        <w:tc>
          <w:tcPr>
            <w:tcW w:w="674" w:type="dxa"/>
          </w:tcPr>
          <w:p w:rsidR="0070539C" w:rsidRPr="0070539C" w:rsidRDefault="0070539C" w:rsidP="00D72DA5">
            <w:pPr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  <w:r w:rsidRPr="0070539C"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>5</w:t>
            </w:r>
          </w:p>
        </w:tc>
        <w:tc>
          <w:tcPr>
            <w:tcW w:w="3010" w:type="dxa"/>
          </w:tcPr>
          <w:p w:rsidR="0070539C" w:rsidRPr="0070539C" w:rsidRDefault="0070539C" w:rsidP="00D72DA5">
            <w:pPr>
              <w:widowControl w:val="0"/>
              <w:spacing w:after="60"/>
              <w:ind w:left="120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70539C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  <w:lang w:eastAsia="en-US"/>
              </w:rPr>
              <w:t>Современная география</w:t>
            </w:r>
          </w:p>
        </w:tc>
        <w:tc>
          <w:tcPr>
            <w:tcW w:w="9074" w:type="dxa"/>
          </w:tcPr>
          <w:p w:rsidR="0070539C" w:rsidRPr="0070539C" w:rsidRDefault="0070539C" w:rsidP="00D72DA5">
            <w:pPr>
              <w:rPr>
                <w:rFonts w:ascii="Times New Roman" w:eastAsiaTheme="minorHAnsi" w:hAnsi="Times New Roman" w:cs="Times New Roman"/>
                <w:i/>
                <w:sz w:val="24"/>
                <w:szCs w:val="24"/>
                <w:lang w:eastAsia="en-US"/>
              </w:rPr>
            </w:pPr>
            <w:r w:rsidRPr="0070539C"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>Географические исследования в ХХ веке (открытие Южного и Северного полюсов, океанов, покорение высочайших вершин и глубочайших впадин, исследования верхних слоев атмосферы, открытия и разработки в области Российского Севера). Значение освоения космоса для географической науки. Географические знания в современном мире. Современные географические методы исследования Земли.</w:t>
            </w:r>
          </w:p>
          <w:p w:rsidR="0070539C" w:rsidRPr="0070539C" w:rsidRDefault="0070539C" w:rsidP="00D72DA5">
            <w:pPr>
              <w:rPr>
                <w:rFonts w:ascii="Times New Roman" w:eastAsiaTheme="minorHAnsi" w:hAnsi="Times New Roman" w:cs="Times New Roman"/>
                <w:i/>
                <w:sz w:val="24"/>
                <w:szCs w:val="24"/>
                <w:lang w:eastAsia="en-US"/>
              </w:rPr>
            </w:pPr>
            <w:r w:rsidRPr="0070539C">
              <w:rPr>
                <w:rFonts w:ascii="Times New Roman" w:eastAsiaTheme="minorHAnsi" w:hAnsi="Times New Roman" w:cs="Times New Roman"/>
                <w:i/>
                <w:sz w:val="24"/>
                <w:szCs w:val="24"/>
                <w:lang w:eastAsia="en-US"/>
              </w:rPr>
              <w:t>Практическая работа № 2 «Описание и нанесение на контурную карту географических объектов изученных маршрутов путешественников»</w:t>
            </w:r>
          </w:p>
        </w:tc>
        <w:tc>
          <w:tcPr>
            <w:tcW w:w="992" w:type="dxa"/>
          </w:tcPr>
          <w:p w:rsidR="0070539C" w:rsidRPr="000742D2" w:rsidRDefault="000742D2" w:rsidP="00D72DA5">
            <w:pPr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  <w:r w:rsidRPr="000742D2"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1134" w:type="dxa"/>
          </w:tcPr>
          <w:p w:rsidR="0070539C" w:rsidRPr="0070539C" w:rsidRDefault="00F84128" w:rsidP="00D72DA5">
            <w:pPr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>05.10</w:t>
            </w:r>
          </w:p>
        </w:tc>
        <w:tc>
          <w:tcPr>
            <w:tcW w:w="851" w:type="dxa"/>
          </w:tcPr>
          <w:p w:rsidR="0070539C" w:rsidRPr="0070539C" w:rsidRDefault="0070539C" w:rsidP="00D72DA5">
            <w:pPr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</w:p>
        </w:tc>
      </w:tr>
      <w:tr w:rsidR="0070539C" w:rsidRPr="0070539C" w:rsidTr="007324FC">
        <w:tc>
          <w:tcPr>
            <w:tcW w:w="674" w:type="dxa"/>
          </w:tcPr>
          <w:p w:rsidR="0070539C" w:rsidRPr="0070539C" w:rsidRDefault="0070539C" w:rsidP="00D72DA5">
            <w:pPr>
              <w:rPr>
                <w:rFonts w:ascii="Times New Roman" w:eastAsiaTheme="minorHAnsi" w:hAnsi="Times New Roman" w:cs="Times New Roman"/>
                <w:sz w:val="24"/>
                <w:szCs w:val="24"/>
                <w:lang w:val="en-US" w:eastAsia="en-US"/>
              </w:rPr>
            </w:pPr>
            <w:r w:rsidRPr="0070539C">
              <w:rPr>
                <w:rFonts w:ascii="Times New Roman" w:eastAsiaTheme="minorHAnsi" w:hAnsi="Times New Roman" w:cs="Times New Roman"/>
                <w:sz w:val="24"/>
                <w:szCs w:val="24"/>
                <w:lang w:val="en-US" w:eastAsia="en-US"/>
              </w:rPr>
              <w:t>6</w:t>
            </w:r>
          </w:p>
        </w:tc>
        <w:tc>
          <w:tcPr>
            <w:tcW w:w="3010" w:type="dxa"/>
          </w:tcPr>
          <w:p w:rsidR="0070539C" w:rsidRPr="0070539C" w:rsidRDefault="0070539C" w:rsidP="00D72DA5">
            <w:pPr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  <w:r w:rsidRPr="0070539C"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>Проверочная работа № 1 по теме «Развитие географических знаний о Земле»</w:t>
            </w:r>
          </w:p>
        </w:tc>
        <w:tc>
          <w:tcPr>
            <w:tcW w:w="9074" w:type="dxa"/>
          </w:tcPr>
          <w:p w:rsidR="0070539C" w:rsidRPr="0070539C" w:rsidRDefault="0070539C" w:rsidP="00D72DA5">
            <w:pPr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</w:p>
        </w:tc>
        <w:tc>
          <w:tcPr>
            <w:tcW w:w="992" w:type="dxa"/>
          </w:tcPr>
          <w:p w:rsidR="0070539C" w:rsidRPr="0070539C" w:rsidRDefault="000742D2" w:rsidP="00D72DA5">
            <w:pPr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1134" w:type="dxa"/>
          </w:tcPr>
          <w:p w:rsidR="0070539C" w:rsidRPr="0070539C" w:rsidRDefault="00F84128" w:rsidP="00D72DA5">
            <w:pPr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>12.10</w:t>
            </w:r>
          </w:p>
        </w:tc>
        <w:tc>
          <w:tcPr>
            <w:tcW w:w="851" w:type="dxa"/>
          </w:tcPr>
          <w:p w:rsidR="0070539C" w:rsidRPr="0070539C" w:rsidRDefault="0070539C" w:rsidP="00D72DA5">
            <w:pPr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</w:p>
        </w:tc>
      </w:tr>
      <w:tr w:rsidR="002738E7" w:rsidRPr="0070539C" w:rsidTr="009E5282">
        <w:tc>
          <w:tcPr>
            <w:tcW w:w="15735" w:type="dxa"/>
            <w:gridSpan w:val="6"/>
          </w:tcPr>
          <w:p w:rsidR="002738E7" w:rsidRPr="0070539C" w:rsidRDefault="002738E7" w:rsidP="000742D2">
            <w:pPr>
              <w:jc w:val="center"/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  <w:r w:rsidRPr="0070539C">
              <w:rPr>
                <w:rFonts w:ascii="Times New Roman" w:eastAsiaTheme="minorHAnsi" w:hAnsi="Times New Roman" w:cs="Times New Roman"/>
                <w:b/>
                <w:bCs/>
                <w:sz w:val="24"/>
                <w:szCs w:val="24"/>
                <w:lang w:eastAsia="en-US"/>
              </w:rPr>
              <w:t>Земля во Вселенной. Движения Земли и их следствия.</w:t>
            </w:r>
            <w:r w:rsidRPr="0070539C">
              <w:rPr>
                <w:rFonts w:ascii="Times New Roman" w:eastAsiaTheme="minorHAnsi" w:hAnsi="Times New Roman" w:cs="Times New Roman"/>
                <w:b/>
                <w:sz w:val="24"/>
                <w:szCs w:val="24"/>
                <w:lang w:eastAsia="en-US"/>
              </w:rPr>
              <w:t>7 часов</w:t>
            </w:r>
          </w:p>
        </w:tc>
      </w:tr>
      <w:tr w:rsidR="0070539C" w:rsidRPr="0070539C" w:rsidTr="007324FC">
        <w:tc>
          <w:tcPr>
            <w:tcW w:w="674" w:type="dxa"/>
          </w:tcPr>
          <w:p w:rsidR="0070539C" w:rsidRPr="0070539C" w:rsidRDefault="0070539C" w:rsidP="00D72DA5">
            <w:pPr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  <w:r w:rsidRPr="0070539C"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>7</w:t>
            </w:r>
          </w:p>
        </w:tc>
        <w:tc>
          <w:tcPr>
            <w:tcW w:w="3010" w:type="dxa"/>
          </w:tcPr>
          <w:p w:rsidR="0070539C" w:rsidRPr="0070539C" w:rsidRDefault="0070539C" w:rsidP="00D72DA5">
            <w:pPr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  <w:r w:rsidRPr="0070539C">
              <w:rPr>
                <w:rFonts w:ascii="Times New Roman" w:eastAsiaTheme="minorHAnsi" w:hAnsi="Times New Roman" w:cs="Times New Roman"/>
                <w:sz w:val="24"/>
                <w:szCs w:val="24"/>
                <w:shd w:val="clear" w:color="auto" w:fill="FFFFFF"/>
                <w:lang w:eastAsia="en-US"/>
              </w:rPr>
              <w:t>Земля и космос. Земля – часть Солнечной системы</w:t>
            </w:r>
          </w:p>
        </w:tc>
        <w:tc>
          <w:tcPr>
            <w:tcW w:w="9074" w:type="dxa"/>
          </w:tcPr>
          <w:p w:rsidR="0070539C" w:rsidRPr="0070539C" w:rsidRDefault="0070539C" w:rsidP="00D72DA5">
            <w:pPr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  <w:r w:rsidRPr="0070539C"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 xml:space="preserve">Земля – часть Солнечной системы. </w:t>
            </w:r>
          </w:p>
        </w:tc>
        <w:tc>
          <w:tcPr>
            <w:tcW w:w="992" w:type="dxa"/>
          </w:tcPr>
          <w:p w:rsidR="0070539C" w:rsidRPr="0070539C" w:rsidRDefault="000742D2" w:rsidP="0070539C">
            <w:pPr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1134" w:type="dxa"/>
          </w:tcPr>
          <w:p w:rsidR="0070539C" w:rsidRPr="0070539C" w:rsidRDefault="00F84128" w:rsidP="00D72DA5">
            <w:pPr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>19.10</w:t>
            </w:r>
          </w:p>
        </w:tc>
        <w:tc>
          <w:tcPr>
            <w:tcW w:w="851" w:type="dxa"/>
          </w:tcPr>
          <w:p w:rsidR="0070539C" w:rsidRPr="0070539C" w:rsidRDefault="0070539C" w:rsidP="00D72DA5">
            <w:pPr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</w:p>
        </w:tc>
      </w:tr>
      <w:tr w:rsidR="0070539C" w:rsidRPr="0070539C" w:rsidTr="007324FC">
        <w:tc>
          <w:tcPr>
            <w:tcW w:w="674" w:type="dxa"/>
          </w:tcPr>
          <w:p w:rsidR="0070539C" w:rsidRPr="0070539C" w:rsidRDefault="0070539C" w:rsidP="00D72DA5">
            <w:pPr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  <w:r w:rsidRPr="0070539C"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>8</w:t>
            </w:r>
          </w:p>
        </w:tc>
        <w:tc>
          <w:tcPr>
            <w:tcW w:w="3010" w:type="dxa"/>
          </w:tcPr>
          <w:p w:rsidR="0070539C" w:rsidRPr="0070539C" w:rsidRDefault="0070539C" w:rsidP="00D72DA5">
            <w:pPr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  <w:r w:rsidRPr="0070539C">
              <w:rPr>
                <w:rFonts w:ascii="Times New Roman" w:eastAsiaTheme="minorHAnsi" w:hAnsi="Times New Roman" w:cs="Times New Roman"/>
                <w:sz w:val="24"/>
                <w:szCs w:val="24"/>
                <w:shd w:val="clear" w:color="auto" w:fill="FFFFFF"/>
                <w:lang w:eastAsia="en-US"/>
              </w:rPr>
              <w:t>Влияние космоса на Землю и жизнь людей</w:t>
            </w:r>
          </w:p>
        </w:tc>
        <w:tc>
          <w:tcPr>
            <w:tcW w:w="9074" w:type="dxa"/>
          </w:tcPr>
          <w:p w:rsidR="0070539C" w:rsidRPr="0070539C" w:rsidRDefault="0070539C" w:rsidP="00D72DA5">
            <w:pPr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  <w:r w:rsidRPr="0070539C">
              <w:rPr>
                <w:rFonts w:ascii="Times New Roman" w:eastAsiaTheme="minorHAnsi" w:hAnsi="Times New Roman" w:cs="Times New Roman"/>
                <w:iCs/>
                <w:sz w:val="24"/>
                <w:szCs w:val="24"/>
                <w:lang w:eastAsia="en-US"/>
              </w:rPr>
              <w:t xml:space="preserve">Влияние космоса на нашу планету и жизнь людей. </w:t>
            </w:r>
            <w:r w:rsidRPr="0070539C"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>Земля и Луна.</w:t>
            </w:r>
          </w:p>
        </w:tc>
        <w:tc>
          <w:tcPr>
            <w:tcW w:w="992" w:type="dxa"/>
          </w:tcPr>
          <w:p w:rsidR="0070539C" w:rsidRPr="0070539C" w:rsidRDefault="000742D2" w:rsidP="0070539C">
            <w:pPr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1134" w:type="dxa"/>
          </w:tcPr>
          <w:p w:rsidR="0070539C" w:rsidRPr="0070539C" w:rsidRDefault="00F84128" w:rsidP="00D72DA5">
            <w:pPr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>26.10</w:t>
            </w:r>
          </w:p>
        </w:tc>
        <w:tc>
          <w:tcPr>
            <w:tcW w:w="851" w:type="dxa"/>
          </w:tcPr>
          <w:p w:rsidR="0070539C" w:rsidRPr="0070539C" w:rsidRDefault="0070539C" w:rsidP="00D72DA5">
            <w:pPr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</w:p>
        </w:tc>
      </w:tr>
      <w:tr w:rsidR="0070539C" w:rsidRPr="0070539C" w:rsidTr="007324FC">
        <w:tc>
          <w:tcPr>
            <w:tcW w:w="674" w:type="dxa"/>
          </w:tcPr>
          <w:p w:rsidR="0070539C" w:rsidRPr="0070539C" w:rsidRDefault="0070539C" w:rsidP="00D72DA5">
            <w:pPr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  <w:r w:rsidRPr="0070539C"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>9</w:t>
            </w:r>
          </w:p>
        </w:tc>
        <w:tc>
          <w:tcPr>
            <w:tcW w:w="3010" w:type="dxa"/>
          </w:tcPr>
          <w:p w:rsidR="0070539C" w:rsidRPr="0070539C" w:rsidRDefault="0070539C" w:rsidP="00D72DA5">
            <w:pPr>
              <w:widowControl w:val="0"/>
              <w:ind w:left="120"/>
              <w:rPr>
                <w:rFonts w:ascii="Times New Roman" w:eastAsiaTheme="minorHAnsi" w:hAnsi="Times New Roman" w:cs="Times New Roman"/>
                <w:sz w:val="24"/>
                <w:szCs w:val="24"/>
                <w:shd w:val="clear" w:color="auto" w:fill="FFFFFF"/>
                <w:lang w:eastAsia="en-US"/>
              </w:rPr>
            </w:pPr>
            <w:r w:rsidRPr="0070539C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  <w:lang w:eastAsia="en-US"/>
              </w:rPr>
              <w:t>Осевое вращение Земли</w:t>
            </w:r>
          </w:p>
        </w:tc>
        <w:tc>
          <w:tcPr>
            <w:tcW w:w="9074" w:type="dxa"/>
          </w:tcPr>
          <w:p w:rsidR="0070539C" w:rsidRPr="0070539C" w:rsidRDefault="0070539C" w:rsidP="00D72DA5">
            <w:pPr>
              <w:spacing w:line="238" w:lineRule="auto"/>
              <w:jc w:val="both"/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  <w:r w:rsidRPr="0070539C"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>Наклон земной оси к плоскости орбиты. Вращение Земли вокруг своей оси.  Географические следствия вращения Земли вокруг своей оси.  Смена дня и ночи.</w:t>
            </w:r>
          </w:p>
        </w:tc>
        <w:tc>
          <w:tcPr>
            <w:tcW w:w="992" w:type="dxa"/>
          </w:tcPr>
          <w:p w:rsidR="0070539C" w:rsidRPr="0070539C" w:rsidRDefault="000742D2" w:rsidP="00D72DA5">
            <w:pPr>
              <w:spacing w:line="238" w:lineRule="auto"/>
              <w:jc w:val="both"/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1134" w:type="dxa"/>
          </w:tcPr>
          <w:p w:rsidR="0070539C" w:rsidRPr="0070539C" w:rsidRDefault="00F84128" w:rsidP="00D72DA5">
            <w:pPr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>09.11</w:t>
            </w:r>
          </w:p>
        </w:tc>
        <w:tc>
          <w:tcPr>
            <w:tcW w:w="851" w:type="dxa"/>
          </w:tcPr>
          <w:p w:rsidR="0070539C" w:rsidRPr="0070539C" w:rsidRDefault="0070539C" w:rsidP="00D72DA5">
            <w:pPr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</w:p>
        </w:tc>
      </w:tr>
      <w:tr w:rsidR="0070539C" w:rsidRPr="0070539C" w:rsidTr="007324FC">
        <w:tc>
          <w:tcPr>
            <w:tcW w:w="674" w:type="dxa"/>
          </w:tcPr>
          <w:p w:rsidR="0070539C" w:rsidRPr="0070539C" w:rsidRDefault="0070539C" w:rsidP="00D72DA5">
            <w:pPr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  <w:r w:rsidRPr="0070539C"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>10</w:t>
            </w:r>
          </w:p>
        </w:tc>
        <w:tc>
          <w:tcPr>
            <w:tcW w:w="3010" w:type="dxa"/>
          </w:tcPr>
          <w:p w:rsidR="0070539C" w:rsidRPr="0070539C" w:rsidRDefault="0070539C" w:rsidP="00D72DA5">
            <w:pPr>
              <w:widowControl w:val="0"/>
              <w:ind w:left="120"/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  <w:lang w:eastAsia="en-US"/>
              </w:rPr>
            </w:pPr>
            <w:r w:rsidRPr="0070539C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  <w:lang w:eastAsia="en-US"/>
              </w:rPr>
              <w:t>Обращение Земли вокруг Солнца</w:t>
            </w:r>
          </w:p>
        </w:tc>
        <w:tc>
          <w:tcPr>
            <w:tcW w:w="9074" w:type="dxa"/>
          </w:tcPr>
          <w:p w:rsidR="0070539C" w:rsidRPr="0070539C" w:rsidRDefault="0070539C" w:rsidP="00D72DA5">
            <w:pPr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  <w:r w:rsidRPr="0070539C"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>Движение Земли вокруг Солнца. Смена времен года. Тропики и полярные круги. Пояса освещенности.</w:t>
            </w:r>
          </w:p>
          <w:p w:rsidR="0070539C" w:rsidRPr="0070539C" w:rsidRDefault="0070539C" w:rsidP="00D72DA5">
            <w:pPr>
              <w:rPr>
                <w:rFonts w:ascii="Times New Roman" w:eastAsiaTheme="minorHAnsi" w:hAnsi="Times New Roman" w:cs="Times New Roman"/>
                <w:i/>
                <w:sz w:val="24"/>
                <w:szCs w:val="24"/>
                <w:lang w:eastAsia="en-US"/>
              </w:rPr>
            </w:pPr>
            <w:r w:rsidRPr="0070539C">
              <w:rPr>
                <w:rFonts w:ascii="Times New Roman" w:eastAsiaTheme="minorHAnsi" w:hAnsi="Times New Roman" w:cs="Times New Roman"/>
                <w:i/>
                <w:sz w:val="24"/>
                <w:szCs w:val="24"/>
                <w:lang w:eastAsia="en-US"/>
              </w:rPr>
              <w:t xml:space="preserve">Практическая работа № 3 «Определение </w:t>
            </w:r>
            <w:proofErr w:type="spellStart"/>
            <w:r w:rsidRPr="0070539C">
              <w:rPr>
                <w:rFonts w:ascii="Times New Roman" w:eastAsiaTheme="minorHAnsi" w:hAnsi="Times New Roman" w:cs="Times New Roman"/>
                <w:i/>
                <w:sz w:val="24"/>
                <w:szCs w:val="24"/>
                <w:lang w:eastAsia="en-US"/>
              </w:rPr>
              <w:t>зенитального</w:t>
            </w:r>
            <w:proofErr w:type="spellEnd"/>
            <w:r w:rsidRPr="0070539C">
              <w:rPr>
                <w:rFonts w:ascii="Times New Roman" w:eastAsiaTheme="minorHAnsi" w:hAnsi="Times New Roman" w:cs="Times New Roman"/>
                <w:i/>
                <w:sz w:val="24"/>
                <w:szCs w:val="24"/>
                <w:lang w:eastAsia="en-US"/>
              </w:rPr>
              <w:t xml:space="preserve"> положения Солнца в разные периоды года»</w:t>
            </w:r>
          </w:p>
        </w:tc>
        <w:tc>
          <w:tcPr>
            <w:tcW w:w="992" w:type="dxa"/>
          </w:tcPr>
          <w:p w:rsidR="0070539C" w:rsidRPr="000742D2" w:rsidRDefault="000742D2" w:rsidP="00D72DA5">
            <w:pPr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  <w:r w:rsidRPr="000742D2"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1134" w:type="dxa"/>
          </w:tcPr>
          <w:p w:rsidR="0070539C" w:rsidRPr="0070539C" w:rsidRDefault="00F84128" w:rsidP="00D72DA5">
            <w:pPr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>16.11</w:t>
            </w:r>
          </w:p>
        </w:tc>
        <w:tc>
          <w:tcPr>
            <w:tcW w:w="851" w:type="dxa"/>
          </w:tcPr>
          <w:p w:rsidR="0070539C" w:rsidRPr="0070539C" w:rsidRDefault="0070539C" w:rsidP="00D72DA5">
            <w:pPr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</w:p>
        </w:tc>
      </w:tr>
      <w:tr w:rsidR="0070539C" w:rsidRPr="0070539C" w:rsidTr="007324FC">
        <w:tc>
          <w:tcPr>
            <w:tcW w:w="674" w:type="dxa"/>
          </w:tcPr>
          <w:p w:rsidR="0070539C" w:rsidRPr="0070539C" w:rsidRDefault="0070539C" w:rsidP="00D72DA5">
            <w:pPr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  <w:r w:rsidRPr="0070539C"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>11</w:t>
            </w:r>
          </w:p>
        </w:tc>
        <w:tc>
          <w:tcPr>
            <w:tcW w:w="3010" w:type="dxa"/>
          </w:tcPr>
          <w:p w:rsidR="0070539C" w:rsidRPr="0070539C" w:rsidRDefault="0070539C" w:rsidP="00D72DA5">
            <w:pPr>
              <w:widowControl w:val="0"/>
              <w:ind w:left="120"/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  <w:lang w:eastAsia="en-US"/>
              </w:rPr>
            </w:pPr>
            <w:r w:rsidRPr="0070539C"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>Календарь – как система измерения больших промежутков времени, основанная на периодичности таких явлений природы, как смена дня и ночи, смена фаз Луны, смена времен года</w:t>
            </w:r>
          </w:p>
        </w:tc>
        <w:tc>
          <w:tcPr>
            <w:tcW w:w="9074" w:type="dxa"/>
          </w:tcPr>
          <w:p w:rsidR="0070539C" w:rsidRPr="0070539C" w:rsidRDefault="0070539C" w:rsidP="00D72DA5">
            <w:pPr>
              <w:widowControl w:val="0"/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  <w:r w:rsidRPr="0070539C"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>Календарь – как система измерения больших промежутков времени, основанная на периодичности таких явлений природы, как смена дня и ночи, смена фаз Луны, смена</w:t>
            </w:r>
          </w:p>
          <w:p w:rsidR="0070539C" w:rsidRPr="0070539C" w:rsidRDefault="0070539C" w:rsidP="00D72DA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  <w:lang w:eastAsia="en-US"/>
              </w:rPr>
            </w:pPr>
            <w:r w:rsidRPr="0070539C"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>времен года</w:t>
            </w:r>
          </w:p>
        </w:tc>
        <w:tc>
          <w:tcPr>
            <w:tcW w:w="992" w:type="dxa"/>
          </w:tcPr>
          <w:p w:rsidR="0070539C" w:rsidRPr="0070539C" w:rsidRDefault="000742D2">
            <w:pPr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  <w:lang w:eastAsia="en-US"/>
              </w:rPr>
              <w:t>1</w:t>
            </w:r>
          </w:p>
          <w:p w:rsidR="0070539C" w:rsidRPr="0070539C" w:rsidRDefault="0070539C" w:rsidP="0070539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  <w:lang w:eastAsia="en-US"/>
              </w:rPr>
            </w:pPr>
          </w:p>
        </w:tc>
        <w:tc>
          <w:tcPr>
            <w:tcW w:w="1134" w:type="dxa"/>
          </w:tcPr>
          <w:p w:rsidR="0070539C" w:rsidRPr="0070539C" w:rsidRDefault="00F84128" w:rsidP="00D72DA5">
            <w:pPr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>23.11</w:t>
            </w:r>
          </w:p>
        </w:tc>
        <w:tc>
          <w:tcPr>
            <w:tcW w:w="851" w:type="dxa"/>
          </w:tcPr>
          <w:p w:rsidR="0070539C" w:rsidRPr="0070539C" w:rsidRDefault="0070539C" w:rsidP="00D72DA5">
            <w:pPr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</w:p>
        </w:tc>
      </w:tr>
      <w:tr w:rsidR="0070539C" w:rsidRPr="0070539C" w:rsidTr="007324FC">
        <w:tc>
          <w:tcPr>
            <w:tcW w:w="674" w:type="dxa"/>
          </w:tcPr>
          <w:p w:rsidR="0070539C" w:rsidRPr="0070539C" w:rsidRDefault="0070539C" w:rsidP="00D72DA5">
            <w:pPr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  <w:r w:rsidRPr="0070539C"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>12</w:t>
            </w:r>
          </w:p>
        </w:tc>
        <w:tc>
          <w:tcPr>
            <w:tcW w:w="3010" w:type="dxa"/>
          </w:tcPr>
          <w:p w:rsidR="0070539C" w:rsidRPr="0070539C" w:rsidRDefault="0070539C" w:rsidP="00D72DA5">
            <w:pPr>
              <w:widowControl w:val="0"/>
              <w:ind w:left="120"/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  <w:r w:rsidRPr="0070539C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  <w:lang w:eastAsia="en-US"/>
              </w:rPr>
              <w:t>Форма и размеры Земли</w:t>
            </w:r>
          </w:p>
        </w:tc>
        <w:tc>
          <w:tcPr>
            <w:tcW w:w="9074" w:type="dxa"/>
          </w:tcPr>
          <w:p w:rsidR="0070539C" w:rsidRPr="0070539C" w:rsidRDefault="0070539C" w:rsidP="00D72DA5">
            <w:pPr>
              <w:widowControl w:val="0"/>
              <w:ind w:left="120"/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  <w:r w:rsidRPr="0070539C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  <w:lang w:eastAsia="en-US"/>
              </w:rPr>
              <w:t>Форма и размеры Земли</w:t>
            </w:r>
          </w:p>
        </w:tc>
        <w:tc>
          <w:tcPr>
            <w:tcW w:w="992" w:type="dxa"/>
          </w:tcPr>
          <w:p w:rsidR="0070539C" w:rsidRPr="0070539C" w:rsidRDefault="000742D2" w:rsidP="0070539C">
            <w:pPr>
              <w:widowControl w:val="0"/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1134" w:type="dxa"/>
          </w:tcPr>
          <w:p w:rsidR="0070539C" w:rsidRPr="0070539C" w:rsidRDefault="00F84128" w:rsidP="00D72DA5">
            <w:pPr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>30.11</w:t>
            </w:r>
          </w:p>
        </w:tc>
        <w:tc>
          <w:tcPr>
            <w:tcW w:w="851" w:type="dxa"/>
          </w:tcPr>
          <w:p w:rsidR="0070539C" w:rsidRPr="0070539C" w:rsidRDefault="0070539C" w:rsidP="00D72DA5">
            <w:pPr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</w:p>
        </w:tc>
      </w:tr>
      <w:tr w:rsidR="0070539C" w:rsidRPr="0070539C" w:rsidTr="007324FC">
        <w:tc>
          <w:tcPr>
            <w:tcW w:w="674" w:type="dxa"/>
          </w:tcPr>
          <w:p w:rsidR="0070539C" w:rsidRPr="0070539C" w:rsidRDefault="0070539C" w:rsidP="00D72DA5">
            <w:pPr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  <w:r w:rsidRPr="0070539C"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>13</w:t>
            </w:r>
          </w:p>
        </w:tc>
        <w:tc>
          <w:tcPr>
            <w:tcW w:w="3010" w:type="dxa"/>
          </w:tcPr>
          <w:p w:rsidR="0070539C" w:rsidRPr="0070539C" w:rsidRDefault="0070539C" w:rsidP="00D72DA5">
            <w:pPr>
              <w:widowControl w:val="0"/>
              <w:ind w:left="120"/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  <w:lang w:eastAsia="en-US"/>
              </w:rPr>
            </w:pPr>
            <w:r w:rsidRPr="0070539C"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>Проверочная работа № 2 по теме «Земля во Вселенной. Движения Земли и их следствия»</w:t>
            </w:r>
          </w:p>
        </w:tc>
        <w:tc>
          <w:tcPr>
            <w:tcW w:w="9074" w:type="dxa"/>
          </w:tcPr>
          <w:p w:rsidR="0070539C" w:rsidRPr="0070539C" w:rsidRDefault="0070539C" w:rsidP="00D72DA5">
            <w:pPr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</w:p>
        </w:tc>
        <w:tc>
          <w:tcPr>
            <w:tcW w:w="992" w:type="dxa"/>
          </w:tcPr>
          <w:p w:rsidR="0070539C" w:rsidRPr="0070539C" w:rsidRDefault="000742D2" w:rsidP="00D72DA5">
            <w:pPr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1134" w:type="dxa"/>
          </w:tcPr>
          <w:p w:rsidR="0070539C" w:rsidRPr="0070539C" w:rsidRDefault="00F84128" w:rsidP="00D72DA5">
            <w:pPr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>07.12</w:t>
            </w:r>
          </w:p>
        </w:tc>
        <w:tc>
          <w:tcPr>
            <w:tcW w:w="851" w:type="dxa"/>
          </w:tcPr>
          <w:p w:rsidR="0070539C" w:rsidRPr="0070539C" w:rsidRDefault="0070539C" w:rsidP="00D72DA5">
            <w:pPr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</w:p>
        </w:tc>
      </w:tr>
      <w:tr w:rsidR="002738E7" w:rsidRPr="0070539C" w:rsidTr="00F80944">
        <w:tc>
          <w:tcPr>
            <w:tcW w:w="15735" w:type="dxa"/>
            <w:gridSpan w:val="6"/>
          </w:tcPr>
          <w:p w:rsidR="002738E7" w:rsidRPr="0070539C" w:rsidRDefault="002738E7" w:rsidP="00D72DA5">
            <w:pPr>
              <w:ind w:left="420"/>
              <w:jc w:val="center"/>
              <w:rPr>
                <w:rFonts w:ascii="Times New Roman" w:eastAsiaTheme="minorHAnsi" w:hAnsi="Times New Roman" w:cs="Times New Roman"/>
                <w:b/>
                <w:bCs/>
                <w:sz w:val="24"/>
                <w:szCs w:val="24"/>
                <w:lang w:eastAsia="en-US"/>
              </w:rPr>
            </w:pPr>
            <w:r w:rsidRPr="0070539C">
              <w:rPr>
                <w:rFonts w:ascii="Times New Roman" w:eastAsiaTheme="minorHAnsi" w:hAnsi="Times New Roman" w:cs="Times New Roman"/>
                <w:b/>
                <w:bCs/>
                <w:sz w:val="24"/>
                <w:szCs w:val="24"/>
                <w:lang w:eastAsia="en-US"/>
              </w:rPr>
              <w:t xml:space="preserve">Изображение земной поверхности. Графические модели Земли. </w:t>
            </w:r>
            <w:r w:rsidRPr="0070539C">
              <w:rPr>
                <w:rFonts w:ascii="Times New Roman" w:hAnsi="Times New Roman" w:cs="Times New Roman"/>
                <w:b/>
                <w:bCs/>
                <w:sz w:val="24"/>
                <w:szCs w:val="24"/>
                <w:shd w:val="clear" w:color="auto" w:fill="FFFFFF"/>
                <w:lang w:eastAsia="en-US"/>
              </w:rPr>
              <w:t xml:space="preserve"> (10 ч)</w:t>
            </w:r>
          </w:p>
        </w:tc>
      </w:tr>
      <w:tr w:rsidR="0070539C" w:rsidRPr="0070539C" w:rsidTr="007324FC">
        <w:tc>
          <w:tcPr>
            <w:tcW w:w="674" w:type="dxa"/>
          </w:tcPr>
          <w:p w:rsidR="0070539C" w:rsidRPr="0070539C" w:rsidRDefault="0070539C" w:rsidP="00D72DA5">
            <w:pPr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  <w:r w:rsidRPr="0070539C"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>14</w:t>
            </w:r>
          </w:p>
        </w:tc>
        <w:tc>
          <w:tcPr>
            <w:tcW w:w="3010" w:type="dxa"/>
          </w:tcPr>
          <w:p w:rsidR="0070539C" w:rsidRPr="0070539C" w:rsidRDefault="0070539C" w:rsidP="00D72DA5">
            <w:pPr>
              <w:widowControl w:val="0"/>
              <w:ind w:left="120"/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  <w:r w:rsidRPr="0070539C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  <w:lang w:eastAsia="en-US"/>
              </w:rPr>
              <w:t>Ориентирование на земной поверхности</w:t>
            </w:r>
          </w:p>
        </w:tc>
        <w:tc>
          <w:tcPr>
            <w:tcW w:w="9074" w:type="dxa"/>
          </w:tcPr>
          <w:p w:rsidR="0070539C" w:rsidRPr="0070539C" w:rsidRDefault="0070539C" w:rsidP="00D72DA5">
            <w:pPr>
              <w:rPr>
                <w:rFonts w:ascii="Times New Roman" w:eastAsiaTheme="minorHAnsi" w:hAnsi="Times New Roman" w:cs="Times New Roman"/>
                <w:iCs/>
                <w:sz w:val="24"/>
                <w:szCs w:val="24"/>
                <w:lang w:eastAsia="en-US"/>
              </w:rPr>
            </w:pPr>
            <w:r w:rsidRPr="0070539C"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 xml:space="preserve">Стороны горизонта. Азимут. Ориентирование на местности: определение сторон горизонта по компасу и местным признакам, определение азимута. </w:t>
            </w:r>
            <w:proofErr w:type="spellStart"/>
            <w:r w:rsidRPr="0070539C">
              <w:rPr>
                <w:rFonts w:ascii="Times New Roman" w:eastAsiaTheme="minorHAnsi" w:hAnsi="Times New Roman" w:cs="Times New Roman"/>
                <w:iCs/>
                <w:sz w:val="24"/>
                <w:szCs w:val="24"/>
                <w:lang w:eastAsia="en-US"/>
              </w:rPr>
              <w:t>Особенностиориентирования</w:t>
            </w:r>
            <w:proofErr w:type="spellEnd"/>
            <w:r w:rsidRPr="0070539C">
              <w:rPr>
                <w:rFonts w:ascii="Times New Roman" w:eastAsiaTheme="minorHAnsi" w:hAnsi="Times New Roman" w:cs="Times New Roman"/>
                <w:iCs/>
                <w:sz w:val="24"/>
                <w:szCs w:val="24"/>
                <w:lang w:eastAsia="en-US"/>
              </w:rPr>
              <w:t xml:space="preserve"> в мегаполисе и в природе.</w:t>
            </w:r>
          </w:p>
          <w:p w:rsidR="0070539C" w:rsidRPr="0070539C" w:rsidRDefault="0070539C" w:rsidP="00D72DA5">
            <w:pPr>
              <w:rPr>
                <w:rFonts w:ascii="Times New Roman" w:eastAsiaTheme="minorHAnsi" w:hAnsi="Times New Roman" w:cs="Times New Roman"/>
                <w:i/>
                <w:sz w:val="24"/>
                <w:szCs w:val="24"/>
                <w:lang w:eastAsia="en-US"/>
              </w:rPr>
            </w:pPr>
            <w:r w:rsidRPr="0070539C">
              <w:rPr>
                <w:rFonts w:ascii="Times New Roman" w:eastAsiaTheme="minorHAnsi" w:hAnsi="Times New Roman" w:cs="Times New Roman"/>
                <w:i/>
                <w:sz w:val="24"/>
                <w:szCs w:val="24"/>
                <w:lang w:eastAsia="en-US"/>
              </w:rPr>
              <w:t>Практическая работа № 4 «Определение азимута».</w:t>
            </w:r>
          </w:p>
          <w:p w:rsidR="0070539C" w:rsidRPr="0070539C" w:rsidRDefault="0070539C" w:rsidP="00D72DA5">
            <w:pPr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  <w:r w:rsidRPr="0070539C">
              <w:rPr>
                <w:rFonts w:ascii="Times New Roman" w:eastAsiaTheme="minorHAnsi" w:hAnsi="Times New Roman" w:cs="Times New Roman"/>
                <w:i/>
                <w:sz w:val="24"/>
                <w:szCs w:val="24"/>
                <w:lang w:eastAsia="en-US"/>
              </w:rPr>
              <w:t>Практическая работа №5 «Ориентирование на местности»</w:t>
            </w:r>
          </w:p>
        </w:tc>
        <w:tc>
          <w:tcPr>
            <w:tcW w:w="992" w:type="dxa"/>
          </w:tcPr>
          <w:p w:rsidR="0070539C" w:rsidRPr="0070539C" w:rsidRDefault="0070539C">
            <w:pPr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</w:p>
          <w:p w:rsidR="0070539C" w:rsidRPr="0070539C" w:rsidRDefault="000742D2">
            <w:pPr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>1</w:t>
            </w:r>
          </w:p>
          <w:p w:rsidR="0070539C" w:rsidRPr="0070539C" w:rsidRDefault="0070539C">
            <w:pPr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</w:p>
          <w:p w:rsidR="0070539C" w:rsidRPr="0070539C" w:rsidRDefault="0070539C">
            <w:pPr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</w:p>
          <w:p w:rsidR="0070539C" w:rsidRPr="0070539C" w:rsidRDefault="0070539C" w:rsidP="0070539C">
            <w:pPr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</w:p>
        </w:tc>
        <w:tc>
          <w:tcPr>
            <w:tcW w:w="1134" w:type="dxa"/>
          </w:tcPr>
          <w:p w:rsidR="0070539C" w:rsidRPr="0070539C" w:rsidRDefault="00F84128" w:rsidP="00D72DA5">
            <w:pPr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>14.12</w:t>
            </w:r>
          </w:p>
        </w:tc>
        <w:tc>
          <w:tcPr>
            <w:tcW w:w="851" w:type="dxa"/>
          </w:tcPr>
          <w:p w:rsidR="0070539C" w:rsidRPr="0070539C" w:rsidRDefault="0070539C" w:rsidP="00D72DA5">
            <w:pPr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</w:p>
        </w:tc>
      </w:tr>
      <w:tr w:rsidR="0070539C" w:rsidRPr="0070539C" w:rsidTr="007324FC">
        <w:tc>
          <w:tcPr>
            <w:tcW w:w="674" w:type="dxa"/>
          </w:tcPr>
          <w:p w:rsidR="0070539C" w:rsidRPr="0070539C" w:rsidRDefault="0070539C" w:rsidP="00D72DA5">
            <w:pPr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  <w:r w:rsidRPr="0070539C"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>15</w:t>
            </w:r>
          </w:p>
        </w:tc>
        <w:tc>
          <w:tcPr>
            <w:tcW w:w="3010" w:type="dxa"/>
          </w:tcPr>
          <w:p w:rsidR="0070539C" w:rsidRPr="0070539C" w:rsidRDefault="0070539C" w:rsidP="00D72DA5">
            <w:pPr>
              <w:widowControl w:val="0"/>
              <w:ind w:left="120"/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  <w:r w:rsidRPr="0070539C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  <w:lang w:eastAsia="en-US"/>
              </w:rPr>
              <w:t>Изображение земной поверхности</w:t>
            </w:r>
          </w:p>
        </w:tc>
        <w:tc>
          <w:tcPr>
            <w:tcW w:w="9074" w:type="dxa"/>
          </w:tcPr>
          <w:p w:rsidR="0070539C" w:rsidRPr="0070539C" w:rsidRDefault="0070539C" w:rsidP="00D72DA5">
            <w:pPr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  <w:r w:rsidRPr="0070539C"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 xml:space="preserve">Виды изображения земной поверхности: план местности, глобус, географическая карта, </w:t>
            </w:r>
            <w:proofErr w:type="spellStart"/>
            <w:r w:rsidRPr="0070539C"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>аэрофото</w:t>
            </w:r>
            <w:proofErr w:type="spellEnd"/>
            <w:r w:rsidRPr="0070539C"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>- и аэрокосмические снимки.</w:t>
            </w:r>
          </w:p>
        </w:tc>
        <w:tc>
          <w:tcPr>
            <w:tcW w:w="992" w:type="dxa"/>
          </w:tcPr>
          <w:p w:rsidR="0070539C" w:rsidRPr="0070539C" w:rsidRDefault="000742D2" w:rsidP="00D72DA5">
            <w:pPr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1134" w:type="dxa"/>
          </w:tcPr>
          <w:p w:rsidR="0070539C" w:rsidRPr="0070539C" w:rsidRDefault="00F84128" w:rsidP="00D72DA5">
            <w:pPr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>21.12</w:t>
            </w:r>
          </w:p>
        </w:tc>
        <w:tc>
          <w:tcPr>
            <w:tcW w:w="851" w:type="dxa"/>
          </w:tcPr>
          <w:p w:rsidR="0070539C" w:rsidRPr="0070539C" w:rsidRDefault="0070539C" w:rsidP="00D72DA5">
            <w:pPr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</w:p>
        </w:tc>
      </w:tr>
      <w:tr w:rsidR="0070539C" w:rsidRPr="0070539C" w:rsidTr="007324FC">
        <w:tc>
          <w:tcPr>
            <w:tcW w:w="674" w:type="dxa"/>
          </w:tcPr>
          <w:p w:rsidR="0070539C" w:rsidRPr="0070539C" w:rsidRDefault="0070539C" w:rsidP="00D72DA5">
            <w:pPr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  <w:r w:rsidRPr="0070539C"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>16</w:t>
            </w:r>
          </w:p>
        </w:tc>
        <w:tc>
          <w:tcPr>
            <w:tcW w:w="3010" w:type="dxa"/>
          </w:tcPr>
          <w:p w:rsidR="0070539C" w:rsidRPr="0070539C" w:rsidRDefault="0070539C" w:rsidP="00D72DA5">
            <w:pPr>
              <w:widowControl w:val="0"/>
              <w:ind w:left="120"/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  <w:r w:rsidRPr="0070539C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  <w:lang w:eastAsia="en-US"/>
              </w:rPr>
              <w:t>Масштаб и его виды</w:t>
            </w:r>
          </w:p>
        </w:tc>
        <w:tc>
          <w:tcPr>
            <w:tcW w:w="9074" w:type="dxa"/>
          </w:tcPr>
          <w:p w:rsidR="0070539C" w:rsidRPr="0070539C" w:rsidRDefault="0070539C" w:rsidP="00D72DA5">
            <w:pPr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  <w:r w:rsidRPr="0070539C"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>Масштаб</w:t>
            </w:r>
          </w:p>
          <w:p w:rsidR="0070539C" w:rsidRPr="0070539C" w:rsidRDefault="0070539C" w:rsidP="00D72DA5">
            <w:pPr>
              <w:rPr>
                <w:rFonts w:ascii="Times New Roman" w:eastAsiaTheme="minorHAnsi" w:hAnsi="Times New Roman" w:cs="Times New Roman"/>
                <w:i/>
                <w:sz w:val="24"/>
                <w:szCs w:val="24"/>
                <w:lang w:eastAsia="en-US"/>
              </w:rPr>
            </w:pPr>
            <w:r w:rsidRPr="0070539C">
              <w:rPr>
                <w:rFonts w:ascii="Times New Roman" w:eastAsiaTheme="minorHAnsi" w:hAnsi="Times New Roman" w:cs="Times New Roman"/>
                <w:i/>
                <w:sz w:val="24"/>
                <w:szCs w:val="24"/>
                <w:lang w:eastAsia="en-US"/>
              </w:rPr>
              <w:t xml:space="preserve">Практическая работа №6 «Определение направлений и расстояний по глобусу и карте»  </w:t>
            </w:r>
          </w:p>
        </w:tc>
        <w:tc>
          <w:tcPr>
            <w:tcW w:w="992" w:type="dxa"/>
          </w:tcPr>
          <w:p w:rsidR="0070539C" w:rsidRPr="000742D2" w:rsidRDefault="000742D2" w:rsidP="00D72DA5">
            <w:pPr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  <w:r w:rsidRPr="000742D2"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1134" w:type="dxa"/>
          </w:tcPr>
          <w:p w:rsidR="0070539C" w:rsidRPr="0070539C" w:rsidRDefault="00F84128" w:rsidP="00D72DA5">
            <w:pPr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>11.01</w:t>
            </w:r>
          </w:p>
        </w:tc>
        <w:tc>
          <w:tcPr>
            <w:tcW w:w="851" w:type="dxa"/>
          </w:tcPr>
          <w:p w:rsidR="0070539C" w:rsidRPr="0070539C" w:rsidRDefault="0070539C" w:rsidP="00D72DA5">
            <w:pPr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</w:p>
        </w:tc>
      </w:tr>
      <w:tr w:rsidR="0070539C" w:rsidRPr="0070539C" w:rsidTr="007324FC">
        <w:tc>
          <w:tcPr>
            <w:tcW w:w="674" w:type="dxa"/>
          </w:tcPr>
          <w:p w:rsidR="0070539C" w:rsidRPr="0070539C" w:rsidRDefault="0070539C" w:rsidP="00D72DA5">
            <w:pPr>
              <w:rPr>
                <w:rFonts w:ascii="Times New Roman" w:eastAsiaTheme="minorHAnsi" w:hAnsi="Times New Roman" w:cs="Times New Roman"/>
                <w:b/>
                <w:sz w:val="24"/>
                <w:szCs w:val="24"/>
                <w:lang w:eastAsia="en-US"/>
              </w:rPr>
            </w:pPr>
            <w:r w:rsidRPr="0070539C">
              <w:rPr>
                <w:rFonts w:ascii="Times New Roman" w:eastAsiaTheme="minorHAnsi" w:hAnsi="Times New Roman" w:cs="Times New Roman"/>
                <w:b/>
                <w:sz w:val="24"/>
                <w:szCs w:val="24"/>
                <w:lang w:eastAsia="en-US"/>
              </w:rPr>
              <w:t>17</w:t>
            </w:r>
          </w:p>
        </w:tc>
        <w:tc>
          <w:tcPr>
            <w:tcW w:w="3010" w:type="dxa"/>
          </w:tcPr>
          <w:p w:rsidR="0070539C" w:rsidRPr="0070539C" w:rsidRDefault="0070539C" w:rsidP="00D72DA5">
            <w:pPr>
              <w:widowControl w:val="0"/>
              <w:ind w:left="120"/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  <w:r w:rsidRPr="0070539C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  <w:lang w:eastAsia="en-US"/>
              </w:rPr>
              <w:t>Изображение неровностей земной поверхности на планах и картах</w:t>
            </w:r>
          </w:p>
        </w:tc>
        <w:tc>
          <w:tcPr>
            <w:tcW w:w="9074" w:type="dxa"/>
          </w:tcPr>
          <w:p w:rsidR="0070539C" w:rsidRPr="0070539C" w:rsidRDefault="0070539C" w:rsidP="00D72DA5">
            <w:pPr>
              <w:spacing w:line="236" w:lineRule="auto"/>
              <w:ind w:left="4"/>
              <w:jc w:val="both"/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  <w:r w:rsidRPr="0070539C"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>Определение абсолютных высот по карте и плану местности. Определение относительной и абсолютной высоты гор. Способы изображение рельефа на планах и картах.</w:t>
            </w:r>
          </w:p>
          <w:p w:rsidR="0070539C" w:rsidRPr="0070539C" w:rsidRDefault="0070539C" w:rsidP="00D72DA5">
            <w:pPr>
              <w:spacing w:line="236" w:lineRule="auto"/>
              <w:ind w:left="4"/>
              <w:jc w:val="both"/>
              <w:rPr>
                <w:rFonts w:ascii="Times New Roman" w:eastAsiaTheme="minorHAnsi" w:hAnsi="Times New Roman" w:cs="Times New Roman"/>
                <w:i/>
                <w:sz w:val="24"/>
                <w:szCs w:val="24"/>
                <w:lang w:eastAsia="en-US"/>
              </w:rPr>
            </w:pPr>
            <w:r w:rsidRPr="0070539C">
              <w:rPr>
                <w:rFonts w:ascii="Times New Roman" w:eastAsiaTheme="minorHAnsi" w:hAnsi="Times New Roman" w:cs="Times New Roman"/>
                <w:i/>
                <w:sz w:val="24"/>
                <w:szCs w:val="24"/>
                <w:lang w:eastAsia="en-US"/>
              </w:rPr>
              <w:t>Практическая работа № 7 «Определение высот и глубин географических объектов с использованием шкалы высот и глубин».</w:t>
            </w:r>
          </w:p>
        </w:tc>
        <w:tc>
          <w:tcPr>
            <w:tcW w:w="992" w:type="dxa"/>
          </w:tcPr>
          <w:p w:rsidR="0070539C" w:rsidRPr="000742D2" w:rsidRDefault="000742D2" w:rsidP="00D72DA5">
            <w:pPr>
              <w:spacing w:line="236" w:lineRule="auto"/>
              <w:ind w:left="4"/>
              <w:jc w:val="both"/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  <w:r w:rsidRPr="000742D2"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1134" w:type="dxa"/>
          </w:tcPr>
          <w:p w:rsidR="0070539C" w:rsidRPr="0070539C" w:rsidRDefault="00F84128" w:rsidP="00D72DA5">
            <w:pPr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>18.01</w:t>
            </w:r>
          </w:p>
        </w:tc>
        <w:tc>
          <w:tcPr>
            <w:tcW w:w="851" w:type="dxa"/>
          </w:tcPr>
          <w:p w:rsidR="0070539C" w:rsidRPr="0070539C" w:rsidRDefault="0070539C" w:rsidP="00D72DA5">
            <w:pPr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</w:p>
        </w:tc>
      </w:tr>
      <w:tr w:rsidR="0070539C" w:rsidRPr="0070539C" w:rsidTr="007324FC">
        <w:tc>
          <w:tcPr>
            <w:tcW w:w="674" w:type="dxa"/>
          </w:tcPr>
          <w:p w:rsidR="0070539C" w:rsidRPr="0070539C" w:rsidRDefault="0070539C" w:rsidP="00D72DA5">
            <w:pPr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  <w:r w:rsidRPr="0070539C"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>18</w:t>
            </w:r>
          </w:p>
        </w:tc>
        <w:tc>
          <w:tcPr>
            <w:tcW w:w="3010" w:type="dxa"/>
          </w:tcPr>
          <w:p w:rsidR="0070539C" w:rsidRPr="0070539C" w:rsidRDefault="0070539C" w:rsidP="00D72DA5">
            <w:pPr>
              <w:widowControl w:val="0"/>
              <w:ind w:left="120"/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  <w:r w:rsidRPr="0070539C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  <w:lang w:eastAsia="en-US"/>
              </w:rPr>
              <w:t>Планы местности и их чтение</w:t>
            </w:r>
          </w:p>
        </w:tc>
        <w:tc>
          <w:tcPr>
            <w:tcW w:w="9074" w:type="dxa"/>
          </w:tcPr>
          <w:p w:rsidR="0070539C" w:rsidRPr="0070539C" w:rsidRDefault="0070539C" w:rsidP="00D72DA5">
            <w:pPr>
              <w:spacing w:line="236" w:lineRule="auto"/>
              <w:ind w:left="4"/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  <w:r w:rsidRPr="0070539C"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>План местности. Условные знаки. Определение направлений по плану местности.</w:t>
            </w:r>
          </w:p>
          <w:p w:rsidR="0070539C" w:rsidRPr="0070539C" w:rsidRDefault="0070539C" w:rsidP="00D72DA5">
            <w:pPr>
              <w:spacing w:line="236" w:lineRule="auto"/>
              <w:ind w:left="4"/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</w:p>
        </w:tc>
        <w:tc>
          <w:tcPr>
            <w:tcW w:w="992" w:type="dxa"/>
          </w:tcPr>
          <w:p w:rsidR="0070539C" w:rsidRPr="0070539C" w:rsidRDefault="0070539C">
            <w:pPr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</w:p>
          <w:p w:rsidR="0070539C" w:rsidRPr="0070539C" w:rsidRDefault="000742D2" w:rsidP="00D72DA5">
            <w:pPr>
              <w:spacing w:line="236" w:lineRule="auto"/>
              <w:ind w:left="4"/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1134" w:type="dxa"/>
          </w:tcPr>
          <w:p w:rsidR="0070539C" w:rsidRPr="0070539C" w:rsidRDefault="00F84128" w:rsidP="00D72DA5">
            <w:pPr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>25.01</w:t>
            </w:r>
          </w:p>
        </w:tc>
        <w:tc>
          <w:tcPr>
            <w:tcW w:w="851" w:type="dxa"/>
          </w:tcPr>
          <w:p w:rsidR="0070539C" w:rsidRPr="0070539C" w:rsidRDefault="0070539C" w:rsidP="00D72DA5">
            <w:pPr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</w:p>
        </w:tc>
      </w:tr>
      <w:tr w:rsidR="0070539C" w:rsidRPr="0070539C" w:rsidTr="007324FC">
        <w:tc>
          <w:tcPr>
            <w:tcW w:w="674" w:type="dxa"/>
          </w:tcPr>
          <w:p w:rsidR="0070539C" w:rsidRPr="0070539C" w:rsidRDefault="0070539C" w:rsidP="00D72DA5">
            <w:pPr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  <w:r w:rsidRPr="0070539C"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>19</w:t>
            </w:r>
          </w:p>
        </w:tc>
        <w:tc>
          <w:tcPr>
            <w:tcW w:w="3010" w:type="dxa"/>
          </w:tcPr>
          <w:p w:rsidR="0070539C" w:rsidRPr="0070539C" w:rsidRDefault="0070539C" w:rsidP="00D72DA5">
            <w:pPr>
              <w:widowControl w:val="0"/>
              <w:jc w:val="both"/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  <w:r w:rsidRPr="0070539C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  <w:lang w:eastAsia="en-US"/>
              </w:rPr>
              <w:t>Составление плана местности.</w:t>
            </w:r>
          </w:p>
        </w:tc>
        <w:tc>
          <w:tcPr>
            <w:tcW w:w="9074" w:type="dxa"/>
          </w:tcPr>
          <w:p w:rsidR="0070539C" w:rsidRPr="0070539C" w:rsidRDefault="0070539C" w:rsidP="00D72DA5">
            <w:pPr>
              <w:rPr>
                <w:rFonts w:ascii="Times New Roman" w:eastAsiaTheme="minorHAnsi" w:hAnsi="Times New Roman" w:cs="Times New Roman"/>
                <w:iCs/>
                <w:sz w:val="24"/>
                <w:szCs w:val="24"/>
                <w:lang w:eastAsia="en-US"/>
              </w:rPr>
            </w:pPr>
            <w:r w:rsidRPr="0070539C"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 xml:space="preserve">Как составить план местности. </w:t>
            </w:r>
            <w:r w:rsidRPr="0070539C">
              <w:rPr>
                <w:rFonts w:ascii="Times New Roman" w:eastAsiaTheme="minorHAnsi" w:hAnsi="Times New Roman" w:cs="Times New Roman"/>
                <w:iCs/>
                <w:sz w:val="24"/>
                <w:szCs w:val="24"/>
                <w:lang w:eastAsia="en-US"/>
              </w:rPr>
              <w:t>Составление простейшего плана местности/учебного кабинета/комнаты.</w:t>
            </w:r>
          </w:p>
          <w:p w:rsidR="0070539C" w:rsidRPr="0070539C" w:rsidRDefault="0070539C" w:rsidP="00D72DA5">
            <w:pPr>
              <w:spacing w:line="236" w:lineRule="auto"/>
              <w:ind w:left="4"/>
              <w:rPr>
                <w:rFonts w:ascii="Times New Roman" w:eastAsiaTheme="minorHAnsi" w:hAnsi="Times New Roman" w:cs="Times New Roman"/>
                <w:i/>
                <w:sz w:val="24"/>
                <w:szCs w:val="24"/>
                <w:lang w:eastAsia="en-US"/>
              </w:rPr>
            </w:pPr>
            <w:r w:rsidRPr="0070539C">
              <w:rPr>
                <w:rFonts w:ascii="Times New Roman" w:eastAsiaTheme="minorHAnsi" w:hAnsi="Times New Roman" w:cs="Times New Roman"/>
                <w:i/>
                <w:sz w:val="24"/>
                <w:szCs w:val="24"/>
                <w:lang w:eastAsia="en-US"/>
              </w:rPr>
              <w:t>Практическая работа № 8 «Составление плана местности».</w:t>
            </w:r>
          </w:p>
        </w:tc>
        <w:tc>
          <w:tcPr>
            <w:tcW w:w="992" w:type="dxa"/>
          </w:tcPr>
          <w:p w:rsidR="0070539C" w:rsidRPr="000742D2" w:rsidRDefault="000742D2">
            <w:pPr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  <w:r w:rsidRPr="000742D2"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>1</w:t>
            </w:r>
          </w:p>
          <w:p w:rsidR="0070539C" w:rsidRPr="0070539C" w:rsidRDefault="0070539C">
            <w:pPr>
              <w:rPr>
                <w:rFonts w:ascii="Times New Roman" w:eastAsiaTheme="minorHAnsi" w:hAnsi="Times New Roman" w:cs="Times New Roman"/>
                <w:i/>
                <w:sz w:val="24"/>
                <w:szCs w:val="24"/>
                <w:lang w:eastAsia="en-US"/>
              </w:rPr>
            </w:pPr>
          </w:p>
          <w:p w:rsidR="0070539C" w:rsidRPr="0070539C" w:rsidRDefault="0070539C" w:rsidP="0070539C">
            <w:pPr>
              <w:spacing w:line="236" w:lineRule="auto"/>
              <w:rPr>
                <w:rFonts w:ascii="Times New Roman" w:eastAsiaTheme="minorHAnsi" w:hAnsi="Times New Roman" w:cs="Times New Roman"/>
                <w:i/>
                <w:sz w:val="24"/>
                <w:szCs w:val="24"/>
                <w:lang w:eastAsia="en-US"/>
              </w:rPr>
            </w:pPr>
          </w:p>
        </w:tc>
        <w:tc>
          <w:tcPr>
            <w:tcW w:w="1134" w:type="dxa"/>
          </w:tcPr>
          <w:p w:rsidR="0070539C" w:rsidRPr="0070539C" w:rsidRDefault="00F84128" w:rsidP="00D72DA5">
            <w:pPr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>01.02</w:t>
            </w:r>
          </w:p>
        </w:tc>
        <w:tc>
          <w:tcPr>
            <w:tcW w:w="851" w:type="dxa"/>
          </w:tcPr>
          <w:p w:rsidR="0070539C" w:rsidRPr="0070539C" w:rsidRDefault="0070539C" w:rsidP="00D72DA5">
            <w:pPr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</w:p>
        </w:tc>
      </w:tr>
      <w:tr w:rsidR="0070539C" w:rsidRPr="0070539C" w:rsidTr="007324FC">
        <w:tc>
          <w:tcPr>
            <w:tcW w:w="674" w:type="dxa"/>
          </w:tcPr>
          <w:p w:rsidR="0070539C" w:rsidRPr="0070539C" w:rsidRDefault="0070539C" w:rsidP="00D72DA5">
            <w:pPr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  <w:r w:rsidRPr="0070539C"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>20</w:t>
            </w:r>
          </w:p>
        </w:tc>
        <w:tc>
          <w:tcPr>
            <w:tcW w:w="3010" w:type="dxa"/>
          </w:tcPr>
          <w:p w:rsidR="0070539C" w:rsidRPr="0070539C" w:rsidRDefault="0070539C" w:rsidP="00D72DA5">
            <w:pPr>
              <w:widowControl w:val="0"/>
              <w:ind w:left="120"/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  <w:r w:rsidRPr="0070539C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  <w:lang w:eastAsia="en-US"/>
              </w:rPr>
              <w:t>Параллели и меридианы</w:t>
            </w:r>
          </w:p>
        </w:tc>
        <w:tc>
          <w:tcPr>
            <w:tcW w:w="9074" w:type="dxa"/>
          </w:tcPr>
          <w:p w:rsidR="0070539C" w:rsidRPr="0070539C" w:rsidRDefault="0070539C" w:rsidP="00D72DA5">
            <w:pPr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  <w:r w:rsidRPr="0070539C">
              <w:rPr>
                <w:rFonts w:ascii="Times New Roman" w:eastAsiaTheme="minorHAnsi" w:hAnsi="Times New Roman" w:cs="Times New Roman"/>
                <w:sz w:val="24"/>
                <w:szCs w:val="24"/>
                <w:shd w:val="clear" w:color="auto" w:fill="FFFFFF"/>
                <w:lang w:eastAsia="en-US"/>
              </w:rPr>
              <w:t>Параллели и меридианы</w:t>
            </w:r>
          </w:p>
        </w:tc>
        <w:tc>
          <w:tcPr>
            <w:tcW w:w="992" w:type="dxa"/>
          </w:tcPr>
          <w:p w:rsidR="0070539C" w:rsidRPr="0070539C" w:rsidRDefault="000742D2" w:rsidP="0070539C">
            <w:pPr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1134" w:type="dxa"/>
          </w:tcPr>
          <w:p w:rsidR="0070539C" w:rsidRPr="0070539C" w:rsidRDefault="00F84128" w:rsidP="00D72DA5">
            <w:pPr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>08.02</w:t>
            </w:r>
          </w:p>
        </w:tc>
        <w:tc>
          <w:tcPr>
            <w:tcW w:w="851" w:type="dxa"/>
          </w:tcPr>
          <w:p w:rsidR="0070539C" w:rsidRPr="0070539C" w:rsidRDefault="0070539C" w:rsidP="00D72DA5">
            <w:pPr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</w:p>
        </w:tc>
      </w:tr>
      <w:tr w:rsidR="0070539C" w:rsidRPr="0070539C" w:rsidTr="007324FC">
        <w:tc>
          <w:tcPr>
            <w:tcW w:w="674" w:type="dxa"/>
          </w:tcPr>
          <w:p w:rsidR="0070539C" w:rsidRPr="0070539C" w:rsidRDefault="0070539C" w:rsidP="00D72DA5">
            <w:pPr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  <w:r w:rsidRPr="0070539C"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>21</w:t>
            </w:r>
          </w:p>
        </w:tc>
        <w:tc>
          <w:tcPr>
            <w:tcW w:w="3010" w:type="dxa"/>
          </w:tcPr>
          <w:p w:rsidR="0070539C" w:rsidRPr="0070539C" w:rsidRDefault="0070539C" w:rsidP="00D72DA5">
            <w:pPr>
              <w:widowControl w:val="0"/>
              <w:ind w:left="120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70539C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  <w:lang w:eastAsia="en-US"/>
              </w:rPr>
              <w:t>Градусная сеть. Географические</w:t>
            </w:r>
          </w:p>
          <w:p w:rsidR="0070539C" w:rsidRPr="0070539C" w:rsidRDefault="0070539C" w:rsidP="00D72DA5">
            <w:pPr>
              <w:widowControl w:val="0"/>
              <w:ind w:left="120"/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  <w:r w:rsidRPr="0070539C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  <w:lang w:eastAsia="en-US"/>
              </w:rPr>
              <w:t>координаты</w:t>
            </w:r>
          </w:p>
        </w:tc>
        <w:tc>
          <w:tcPr>
            <w:tcW w:w="9074" w:type="dxa"/>
          </w:tcPr>
          <w:p w:rsidR="0070539C" w:rsidRPr="0070539C" w:rsidRDefault="0070539C" w:rsidP="00D72DA5">
            <w:pPr>
              <w:tabs>
                <w:tab w:val="left" w:pos="863"/>
                <w:tab w:val="left" w:pos="1363"/>
                <w:tab w:val="left" w:pos="2283"/>
                <w:tab w:val="left" w:pos="3723"/>
                <w:tab w:val="left" w:pos="4523"/>
                <w:tab w:val="left" w:pos="5963"/>
                <w:tab w:val="left" w:pos="6323"/>
                <w:tab w:val="left" w:pos="7963"/>
              </w:tabs>
              <w:ind w:left="4"/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  <w:r w:rsidRPr="0070539C"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 xml:space="preserve">Географические координаты: географическая широта. Географические координаты: географическая долгота. Определение географических координат различных объектов. </w:t>
            </w:r>
          </w:p>
          <w:p w:rsidR="0070539C" w:rsidRPr="0070539C" w:rsidRDefault="0070539C" w:rsidP="00D72DA5">
            <w:pPr>
              <w:tabs>
                <w:tab w:val="left" w:pos="863"/>
                <w:tab w:val="left" w:pos="1363"/>
                <w:tab w:val="left" w:pos="2283"/>
                <w:tab w:val="left" w:pos="3723"/>
                <w:tab w:val="left" w:pos="4523"/>
                <w:tab w:val="left" w:pos="5963"/>
                <w:tab w:val="left" w:pos="6323"/>
                <w:tab w:val="left" w:pos="7963"/>
              </w:tabs>
              <w:ind w:left="4"/>
              <w:rPr>
                <w:rFonts w:ascii="Times New Roman" w:eastAsiaTheme="minorHAnsi" w:hAnsi="Times New Roman" w:cs="Times New Roman"/>
                <w:i/>
                <w:sz w:val="24"/>
                <w:szCs w:val="24"/>
                <w:lang w:eastAsia="en-US"/>
              </w:rPr>
            </w:pPr>
            <w:r w:rsidRPr="0070539C">
              <w:rPr>
                <w:rFonts w:ascii="Times New Roman" w:eastAsiaTheme="minorHAnsi" w:hAnsi="Times New Roman" w:cs="Times New Roman"/>
                <w:i/>
                <w:sz w:val="24"/>
                <w:szCs w:val="24"/>
                <w:shd w:val="clear" w:color="auto" w:fill="FFFFFF"/>
                <w:lang w:eastAsia="en-US"/>
              </w:rPr>
              <w:t>Практическая работа № 9 «</w:t>
            </w:r>
            <w:r w:rsidRPr="0070539C">
              <w:rPr>
                <w:rFonts w:ascii="Times New Roman" w:eastAsiaTheme="minorHAnsi" w:hAnsi="Times New Roman" w:cs="Times New Roman"/>
                <w:i/>
                <w:sz w:val="24"/>
                <w:szCs w:val="24"/>
                <w:lang w:eastAsia="en-US"/>
              </w:rPr>
              <w:t>Определение координат географических объектов по карте».</w:t>
            </w:r>
          </w:p>
        </w:tc>
        <w:tc>
          <w:tcPr>
            <w:tcW w:w="992" w:type="dxa"/>
          </w:tcPr>
          <w:p w:rsidR="0070539C" w:rsidRPr="000742D2" w:rsidRDefault="000742D2" w:rsidP="00D72DA5">
            <w:pPr>
              <w:tabs>
                <w:tab w:val="left" w:pos="863"/>
                <w:tab w:val="left" w:pos="1363"/>
                <w:tab w:val="left" w:pos="2283"/>
                <w:tab w:val="left" w:pos="3723"/>
                <w:tab w:val="left" w:pos="4523"/>
                <w:tab w:val="left" w:pos="5963"/>
                <w:tab w:val="left" w:pos="6323"/>
                <w:tab w:val="left" w:pos="7963"/>
              </w:tabs>
              <w:ind w:left="4"/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  <w:r w:rsidRPr="000742D2"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1134" w:type="dxa"/>
          </w:tcPr>
          <w:p w:rsidR="0070539C" w:rsidRPr="0070539C" w:rsidRDefault="00F84128" w:rsidP="00D72DA5">
            <w:pPr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>15.02</w:t>
            </w:r>
          </w:p>
        </w:tc>
        <w:tc>
          <w:tcPr>
            <w:tcW w:w="851" w:type="dxa"/>
          </w:tcPr>
          <w:p w:rsidR="0070539C" w:rsidRPr="0070539C" w:rsidRDefault="0070539C" w:rsidP="00D72DA5">
            <w:pPr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</w:p>
        </w:tc>
      </w:tr>
      <w:tr w:rsidR="0070539C" w:rsidRPr="0070539C" w:rsidTr="007324FC">
        <w:tc>
          <w:tcPr>
            <w:tcW w:w="674" w:type="dxa"/>
          </w:tcPr>
          <w:p w:rsidR="0070539C" w:rsidRPr="0070539C" w:rsidRDefault="0070539C" w:rsidP="00D72DA5">
            <w:pPr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  <w:r w:rsidRPr="0070539C"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>22</w:t>
            </w:r>
          </w:p>
        </w:tc>
        <w:tc>
          <w:tcPr>
            <w:tcW w:w="3010" w:type="dxa"/>
          </w:tcPr>
          <w:p w:rsidR="0070539C" w:rsidRPr="0070539C" w:rsidRDefault="0070539C" w:rsidP="00D72DA5">
            <w:pPr>
              <w:widowControl w:val="0"/>
              <w:ind w:left="120"/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  <w:r w:rsidRPr="0070539C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  <w:lang w:eastAsia="en-US"/>
              </w:rPr>
              <w:t>Географические карты</w:t>
            </w:r>
          </w:p>
        </w:tc>
        <w:tc>
          <w:tcPr>
            <w:tcW w:w="9074" w:type="dxa"/>
          </w:tcPr>
          <w:p w:rsidR="0070539C" w:rsidRPr="0070539C" w:rsidRDefault="0070539C" w:rsidP="00D72DA5">
            <w:pPr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  <w:proofErr w:type="gramStart"/>
            <w:r w:rsidRPr="0070539C"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>Географическая</w:t>
            </w:r>
            <w:proofErr w:type="gramEnd"/>
            <w:r w:rsidRPr="0070539C"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 xml:space="preserve"> карта–особый источник информации.</w:t>
            </w:r>
            <w:r w:rsidRPr="0070539C">
              <w:rPr>
                <w:rFonts w:ascii="Times New Roman" w:eastAsiaTheme="minorHAnsi" w:hAnsi="Times New Roman" w:cs="Times New Roman"/>
                <w:iCs/>
                <w:sz w:val="24"/>
                <w:szCs w:val="24"/>
                <w:lang w:eastAsia="en-US"/>
              </w:rPr>
              <w:t xml:space="preserve"> Содержание и значение карт. Топографические карты. </w:t>
            </w:r>
            <w:r w:rsidRPr="0070539C"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>Масштаб и условные знаки на карте.</w:t>
            </w:r>
          </w:p>
          <w:p w:rsidR="0070539C" w:rsidRPr="0070539C" w:rsidRDefault="0070539C" w:rsidP="00D72DA5">
            <w:pPr>
              <w:rPr>
                <w:rFonts w:ascii="Times New Roman" w:eastAsiaTheme="minorHAnsi" w:hAnsi="Times New Roman" w:cs="Times New Roman"/>
                <w:i/>
                <w:sz w:val="24"/>
                <w:szCs w:val="24"/>
                <w:lang w:eastAsia="en-US"/>
              </w:rPr>
            </w:pPr>
            <w:r w:rsidRPr="0070539C">
              <w:rPr>
                <w:rFonts w:ascii="Times New Roman" w:eastAsiaTheme="minorHAnsi" w:hAnsi="Times New Roman" w:cs="Times New Roman"/>
                <w:i/>
                <w:sz w:val="24"/>
                <w:szCs w:val="24"/>
                <w:shd w:val="clear" w:color="auto" w:fill="FFFFFF"/>
                <w:lang w:eastAsia="en-US"/>
              </w:rPr>
              <w:t>Практическая работа № 10 «Определение положения объектов относительно друг друга»</w:t>
            </w:r>
          </w:p>
        </w:tc>
        <w:tc>
          <w:tcPr>
            <w:tcW w:w="992" w:type="dxa"/>
          </w:tcPr>
          <w:p w:rsidR="0070539C" w:rsidRPr="000742D2" w:rsidRDefault="000742D2">
            <w:pPr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  <w:r w:rsidRPr="000742D2"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>1</w:t>
            </w:r>
          </w:p>
          <w:p w:rsidR="0070539C" w:rsidRPr="0070539C" w:rsidRDefault="0070539C">
            <w:pPr>
              <w:rPr>
                <w:rFonts w:ascii="Times New Roman" w:eastAsiaTheme="minorHAnsi" w:hAnsi="Times New Roman" w:cs="Times New Roman"/>
                <w:i/>
                <w:sz w:val="24"/>
                <w:szCs w:val="24"/>
                <w:lang w:eastAsia="en-US"/>
              </w:rPr>
            </w:pPr>
          </w:p>
          <w:p w:rsidR="0070539C" w:rsidRPr="0070539C" w:rsidRDefault="0070539C">
            <w:pPr>
              <w:rPr>
                <w:rFonts w:ascii="Times New Roman" w:eastAsiaTheme="minorHAnsi" w:hAnsi="Times New Roman" w:cs="Times New Roman"/>
                <w:i/>
                <w:sz w:val="24"/>
                <w:szCs w:val="24"/>
                <w:lang w:eastAsia="en-US"/>
              </w:rPr>
            </w:pPr>
          </w:p>
          <w:p w:rsidR="0070539C" w:rsidRPr="0070539C" w:rsidRDefault="0070539C" w:rsidP="0070539C">
            <w:pPr>
              <w:rPr>
                <w:rFonts w:ascii="Times New Roman" w:eastAsiaTheme="minorHAnsi" w:hAnsi="Times New Roman" w:cs="Times New Roman"/>
                <w:i/>
                <w:sz w:val="24"/>
                <w:szCs w:val="24"/>
                <w:lang w:eastAsia="en-US"/>
              </w:rPr>
            </w:pPr>
          </w:p>
        </w:tc>
        <w:tc>
          <w:tcPr>
            <w:tcW w:w="1134" w:type="dxa"/>
          </w:tcPr>
          <w:p w:rsidR="0070539C" w:rsidRPr="0070539C" w:rsidRDefault="00F84128" w:rsidP="00D72DA5">
            <w:pPr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>22.02</w:t>
            </w:r>
          </w:p>
        </w:tc>
        <w:tc>
          <w:tcPr>
            <w:tcW w:w="851" w:type="dxa"/>
          </w:tcPr>
          <w:p w:rsidR="0070539C" w:rsidRPr="0070539C" w:rsidRDefault="0070539C" w:rsidP="00D72DA5">
            <w:pPr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</w:p>
        </w:tc>
      </w:tr>
      <w:tr w:rsidR="0070539C" w:rsidRPr="0070539C" w:rsidTr="007324FC">
        <w:tc>
          <w:tcPr>
            <w:tcW w:w="674" w:type="dxa"/>
          </w:tcPr>
          <w:p w:rsidR="0070539C" w:rsidRPr="0070539C" w:rsidRDefault="0070539C" w:rsidP="00D72DA5">
            <w:pPr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  <w:r w:rsidRPr="0070539C"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>23</w:t>
            </w:r>
          </w:p>
        </w:tc>
        <w:tc>
          <w:tcPr>
            <w:tcW w:w="3010" w:type="dxa"/>
          </w:tcPr>
          <w:p w:rsidR="0070539C" w:rsidRPr="0070539C" w:rsidRDefault="0070539C" w:rsidP="00D72DA5">
            <w:pPr>
              <w:widowControl w:val="0"/>
              <w:ind w:left="120"/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  <w:r w:rsidRPr="0070539C"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>Проверочная работа № 3 по теме  «Изображение земной поверхности»</w:t>
            </w:r>
          </w:p>
        </w:tc>
        <w:tc>
          <w:tcPr>
            <w:tcW w:w="9074" w:type="dxa"/>
          </w:tcPr>
          <w:p w:rsidR="0070539C" w:rsidRPr="0070539C" w:rsidRDefault="0070539C" w:rsidP="00D72DA5">
            <w:pPr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</w:p>
        </w:tc>
        <w:tc>
          <w:tcPr>
            <w:tcW w:w="992" w:type="dxa"/>
          </w:tcPr>
          <w:p w:rsidR="0070539C" w:rsidRPr="0070539C" w:rsidRDefault="000742D2" w:rsidP="00D72DA5">
            <w:pPr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1134" w:type="dxa"/>
          </w:tcPr>
          <w:p w:rsidR="0070539C" w:rsidRPr="0070539C" w:rsidRDefault="00F84128" w:rsidP="00D72DA5">
            <w:pPr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>01.03</w:t>
            </w:r>
          </w:p>
        </w:tc>
        <w:tc>
          <w:tcPr>
            <w:tcW w:w="851" w:type="dxa"/>
          </w:tcPr>
          <w:p w:rsidR="0070539C" w:rsidRPr="0070539C" w:rsidRDefault="0070539C" w:rsidP="00D72DA5">
            <w:pPr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</w:p>
        </w:tc>
      </w:tr>
      <w:tr w:rsidR="002738E7" w:rsidRPr="0070539C" w:rsidTr="0093199F">
        <w:tc>
          <w:tcPr>
            <w:tcW w:w="15735" w:type="dxa"/>
            <w:gridSpan w:val="6"/>
          </w:tcPr>
          <w:p w:rsidR="002738E7" w:rsidRPr="0070539C" w:rsidRDefault="002738E7" w:rsidP="00D72DA5">
            <w:pPr>
              <w:ind w:left="424"/>
              <w:jc w:val="center"/>
              <w:rPr>
                <w:rFonts w:ascii="Times New Roman" w:eastAsiaTheme="minorHAnsi" w:hAnsi="Times New Roman" w:cs="Times New Roman"/>
                <w:b/>
                <w:bCs/>
                <w:sz w:val="24"/>
                <w:szCs w:val="24"/>
                <w:lang w:eastAsia="en-US"/>
              </w:rPr>
            </w:pPr>
            <w:r w:rsidRPr="0070539C">
              <w:rPr>
                <w:rFonts w:ascii="Times New Roman" w:eastAsiaTheme="minorHAnsi" w:hAnsi="Times New Roman" w:cs="Times New Roman"/>
                <w:b/>
                <w:bCs/>
                <w:sz w:val="24"/>
                <w:szCs w:val="24"/>
                <w:lang w:eastAsia="en-US"/>
              </w:rPr>
              <w:t>Природа Земли.</w:t>
            </w:r>
          </w:p>
        </w:tc>
      </w:tr>
      <w:tr w:rsidR="002738E7" w:rsidRPr="0070539C" w:rsidTr="00577F16">
        <w:tc>
          <w:tcPr>
            <w:tcW w:w="15735" w:type="dxa"/>
            <w:gridSpan w:val="6"/>
          </w:tcPr>
          <w:p w:rsidR="002738E7" w:rsidRPr="0070539C" w:rsidRDefault="002738E7" w:rsidP="00D72DA5">
            <w:pPr>
              <w:jc w:val="center"/>
              <w:rPr>
                <w:rFonts w:ascii="Times New Roman" w:eastAsiaTheme="minorHAnsi" w:hAnsi="Times New Roman" w:cs="Times New Roman"/>
                <w:b/>
                <w:sz w:val="24"/>
                <w:szCs w:val="24"/>
                <w:lang w:eastAsia="en-US"/>
              </w:rPr>
            </w:pPr>
            <w:r w:rsidRPr="0070539C">
              <w:rPr>
                <w:rFonts w:ascii="Times New Roman" w:eastAsiaTheme="minorHAnsi" w:hAnsi="Times New Roman" w:cs="Times New Roman"/>
                <w:b/>
                <w:sz w:val="24"/>
                <w:szCs w:val="24"/>
                <w:lang w:eastAsia="en-US"/>
              </w:rPr>
              <w:t>Земная кора</w:t>
            </w:r>
            <w:r w:rsidRPr="0070539C"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 xml:space="preserve">.  </w:t>
            </w:r>
            <w:r w:rsidRPr="0070539C">
              <w:rPr>
                <w:rFonts w:ascii="Times New Roman" w:eastAsiaTheme="minorHAnsi" w:hAnsi="Times New Roman" w:cs="Times New Roman"/>
                <w:b/>
                <w:bCs/>
                <w:sz w:val="24"/>
                <w:szCs w:val="24"/>
                <w:lang w:eastAsia="en-US"/>
              </w:rPr>
              <w:t>Литосфера. 12 часов</w:t>
            </w:r>
          </w:p>
        </w:tc>
      </w:tr>
      <w:tr w:rsidR="0070539C" w:rsidRPr="0070539C" w:rsidTr="007324FC">
        <w:tc>
          <w:tcPr>
            <w:tcW w:w="674" w:type="dxa"/>
          </w:tcPr>
          <w:p w:rsidR="0070539C" w:rsidRPr="0070539C" w:rsidRDefault="0070539C" w:rsidP="00D72DA5">
            <w:pPr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  <w:r w:rsidRPr="0070539C"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>24</w:t>
            </w:r>
          </w:p>
        </w:tc>
        <w:tc>
          <w:tcPr>
            <w:tcW w:w="3010" w:type="dxa"/>
          </w:tcPr>
          <w:p w:rsidR="0070539C" w:rsidRPr="0070539C" w:rsidRDefault="0070539C" w:rsidP="00D72DA5">
            <w:pPr>
              <w:widowControl w:val="0"/>
              <w:ind w:left="120"/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  <w:r w:rsidRPr="0070539C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  <w:lang w:eastAsia="en-US"/>
              </w:rPr>
              <w:t>Внутреннее строение земной коры. Состав земной коры</w:t>
            </w:r>
          </w:p>
        </w:tc>
        <w:tc>
          <w:tcPr>
            <w:tcW w:w="9074" w:type="dxa"/>
          </w:tcPr>
          <w:p w:rsidR="0070539C" w:rsidRPr="0070539C" w:rsidRDefault="0070539C" w:rsidP="00D72DA5">
            <w:pPr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  <w:r w:rsidRPr="0070539C"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 xml:space="preserve">Внутреннее строение Земли. Земная кора. </w:t>
            </w:r>
          </w:p>
        </w:tc>
        <w:tc>
          <w:tcPr>
            <w:tcW w:w="992" w:type="dxa"/>
          </w:tcPr>
          <w:p w:rsidR="0070539C" w:rsidRPr="0070539C" w:rsidRDefault="000742D2" w:rsidP="0070539C">
            <w:pPr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1134" w:type="dxa"/>
          </w:tcPr>
          <w:p w:rsidR="0070539C" w:rsidRPr="0070539C" w:rsidRDefault="00F84128" w:rsidP="00D72DA5">
            <w:pPr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>15.03</w:t>
            </w:r>
          </w:p>
        </w:tc>
        <w:tc>
          <w:tcPr>
            <w:tcW w:w="851" w:type="dxa"/>
          </w:tcPr>
          <w:p w:rsidR="0070539C" w:rsidRPr="0070539C" w:rsidRDefault="0070539C" w:rsidP="00D72DA5">
            <w:pPr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</w:p>
        </w:tc>
      </w:tr>
      <w:tr w:rsidR="0070539C" w:rsidRPr="0070539C" w:rsidTr="007324FC">
        <w:tc>
          <w:tcPr>
            <w:tcW w:w="674" w:type="dxa"/>
          </w:tcPr>
          <w:p w:rsidR="0070539C" w:rsidRPr="0070539C" w:rsidRDefault="0070539C" w:rsidP="00D72DA5">
            <w:pPr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  <w:r w:rsidRPr="0070539C"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>25</w:t>
            </w:r>
          </w:p>
        </w:tc>
        <w:tc>
          <w:tcPr>
            <w:tcW w:w="3010" w:type="dxa"/>
          </w:tcPr>
          <w:p w:rsidR="0070539C" w:rsidRPr="0070539C" w:rsidRDefault="0070539C" w:rsidP="00D72DA5">
            <w:pPr>
              <w:widowControl w:val="0"/>
              <w:ind w:left="120"/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  <w:r w:rsidRPr="0070539C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  <w:lang w:eastAsia="en-US"/>
              </w:rPr>
              <w:t>Разнообразие горных пород.</w:t>
            </w:r>
          </w:p>
        </w:tc>
        <w:tc>
          <w:tcPr>
            <w:tcW w:w="9074" w:type="dxa"/>
          </w:tcPr>
          <w:p w:rsidR="0070539C" w:rsidRPr="0070539C" w:rsidRDefault="0070539C" w:rsidP="00D72DA5">
            <w:pPr>
              <w:rPr>
                <w:rFonts w:ascii="Times New Roman" w:eastAsiaTheme="minorHAnsi" w:hAnsi="Times New Roman" w:cs="Times New Roman"/>
                <w:iCs/>
                <w:sz w:val="24"/>
                <w:szCs w:val="24"/>
                <w:lang w:eastAsia="en-US"/>
              </w:rPr>
            </w:pPr>
            <w:r w:rsidRPr="0070539C"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 xml:space="preserve">Разнообразие горных пород и минералов на Земле. </w:t>
            </w:r>
            <w:r w:rsidRPr="0070539C">
              <w:rPr>
                <w:rFonts w:ascii="Times New Roman" w:eastAsiaTheme="minorHAnsi" w:hAnsi="Times New Roman" w:cs="Times New Roman"/>
                <w:iCs/>
                <w:sz w:val="24"/>
                <w:szCs w:val="24"/>
                <w:lang w:eastAsia="en-US"/>
              </w:rPr>
              <w:t>Полезные ископаемые и их значение в жизни современного общества.</w:t>
            </w:r>
          </w:p>
          <w:p w:rsidR="0070539C" w:rsidRPr="0070539C" w:rsidRDefault="0070539C" w:rsidP="00D72DA5">
            <w:pPr>
              <w:rPr>
                <w:rFonts w:ascii="Times New Roman" w:eastAsiaTheme="minorHAnsi" w:hAnsi="Times New Roman" w:cs="Times New Roman"/>
                <w:i/>
                <w:sz w:val="24"/>
                <w:szCs w:val="24"/>
                <w:lang w:eastAsia="en-US"/>
              </w:rPr>
            </w:pPr>
            <w:r w:rsidRPr="0070539C">
              <w:rPr>
                <w:rFonts w:ascii="Times New Roman" w:eastAsiaTheme="minorHAnsi" w:hAnsi="Times New Roman" w:cs="Times New Roman"/>
                <w:i/>
                <w:sz w:val="24"/>
                <w:szCs w:val="24"/>
                <w:lang w:eastAsia="en-US"/>
              </w:rPr>
              <w:t>Практическая работа № 11 «Работа с коллекциями минералов, горных пород, полезных ископаемых».</w:t>
            </w:r>
          </w:p>
        </w:tc>
        <w:tc>
          <w:tcPr>
            <w:tcW w:w="992" w:type="dxa"/>
          </w:tcPr>
          <w:p w:rsidR="0070539C" w:rsidRPr="000742D2" w:rsidRDefault="000742D2" w:rsidP="00D72DA5">
            <w:pPr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  <w:r w:rsidRPr="000742D2"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1134" w:type="dxa"/>
          </w:tcPr>
          <w:p w:rsidR="0070539C" w:rsidRPr="0070539C" w:rsidRDefault="00F84128" w:rsidP="00D72DA5">
            <w:pPr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>05.04</w:t>
            </w:r>
          </w:p>
        </w:tc>
        <w:tc>
          <w:tcPr>
            <w:tcW w:w="851" w:type="dxa"/>
          </w:tcPr>
          <w:p w:rsidR="0070539C" w:rsidRPr="0070539C" w:rsidRDefault="0070539C" w:rsidP="00D72DA5">
            <w:pPr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</w:p>
        </w:tc>
      </w:tr>
      <w:tr w:rsidR="0070539C" w:rsidRPr="0070539C" w:rsidTr="007324FC">
        <w:tc>
          <w:tcPr>
            <w:tcW w:w="674" w:type="dxa"/>
          </w:tcPr>
          <w:p w:rsidR="0070539C" w:rsidRPr="0070539C" w:rsidRDefault="0070539C" w:rsidP="00D72DA5">
            <w:pPr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  <w:r w:rsidRPr="0070539C"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>26</w:t>
            </w:r>
          </w:p>
        </w:tc>
        <w:tc>
          <w:tcPr>
            <w:tcW w:w="3010" w:type="dxa"/>
          </w:tcPr>
          <w:p w:rsidR="0070539C" w:rsidRPr="0070539C" w:rsidRDefault="0070539C" w:rsidP="00D72DA5">
            <w:pPr>
              <w:widowControl w:val="0"/>
              <w:ind w:left="120"/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  <w:r w:rsidRPr="0070539C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  <w:lang w:eastAsia="en-US"/>
              </w:rPr>
              <w:t>Земная кора и Литосфера - каменные оболочки Земли</w:t>
            </w:r>
          </w:p>
        </w:tc>
        <w:tc>
          <w:tcPr>
            <w:tcW w:w="9074" w:type="dxa"/>
          </w:tcPr>
          <w:p w:rsidR="0070539C" w:rsidRPr="0070539C" w:rsidRDefault="0070539C" w:rsidP="00D72DA5">
            <w:pPr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  <w:r w:rsidRPr="0070539C"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>Литосфер</w:t>
            </w:r>
            <w:proofErr w:type="gramStart"/>
            <w:r w:rsidRPr="0070539C"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>а–</w:t>
            </w:r>
            <w:proofErr w:type="gramEnd"/>
            <w:r w:rsidRPr="0070539C"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 xml:space="preserve"> «каменная» оболочка Земли.</w:t>
            </w:r>
          </w:p>
        </w:tc>
        <w:tc>
          <w:tcPr>
            <w:tcW w:w="992" w:type="dxa"/>
          </w:tcPr>
          <w:p w:rsidR="0070539C" w:rsidRPr="0070539C" w:rsidRDefault="000742D2" w:rsidP="0070539C">
            <w:pPr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1134" w:type="dxa"/>
          </w:tcPr>
          <w:p w:rsidR="0070539C" w:rsidRPr="0070539C" w:rsidRDefault="00F84128" w:rsidP="00D72DA5">
            <w:pPr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>12.04</w:t>
            </w:r>
          </w:p>
        </w:tc>
        <w:tc>
          <w:tcPr>
            <w:tcW w:w="851" w:type="dxa"/>
          </w:tcPr>
          <w:p w:rsidR="0070539C" w:rsidRPr="0070539C" w:rsidRDefault="0070539C" w:rsidP="00D72DA5">
            <w:pPr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</w:p>
        </w:tc>
      </w:tr>
      <w:tr w:rsidR="0070539C" w:rsidRPr="0070539C" w:rsidTr="007324FC">
        <w:tc>
          <w:tcPr>
            <w:tcW w:w="674" w:type="dxa"/>
          </w:tcPr>
          <w:p w:rsidR="0070539C" w:rsidRPr="0070539C" w:rsidRDefault="0070539C" w:rsidP="00D72DA5">
            <w:pPr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  <w:r w:rsidRPr="0070539C"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>27</w:t>
            </w:r>
          </w:p>
        </w:tc>
        <w:tc>
          <w:tcPr>
            <w:tcW w:w="3010" w:type="dxa"/>
          </w:tcPr>
          <w:p w:rsidR="0070539C" w:rsidRPr="0070539C" w:rsidRDefault="0070539C" w:rsidP="00D72DA5">
            <w:pPr>
              <w:widowControl w:val="0"/>
              <w:ind w:left="120"/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  <w:lang w:eastAsia="en-US"/>
              </w:rPr>
            </w:pPr>
            <w:r w:rsidRPr="0070539C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  <w:lang w:eastAsia="en-US"/>
              </w:rPr>
              <w:t>Разнообразие  рельефа Земли</w:t>
            </w:r>
          </w:p>
        </w:tc>
        <w:tc>
          <w:tcPr>
            <w:tcW w:w="9074" w:type="dxa"/>
          </w:tcPr>
          <w:p w:rsidR="0070539C" w:rsidRPr="0070539C" w:rsidRDefault="0070539C" w:rsidP="00D72DA5">
            <w:pPr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  <w:r w:rsidRPr="0070539C"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>Рельеф Земли.</w:t>
            </w:r>
          </w:p>
        </w:tc>
        <w:tc>
          <w:tcPr>
            <w:tcW w:w="992" w:type="dxa"/>
          </w:tcPr>
          <w:p w:rsidR="0070539C" w:rsidRPr="0070539C" w:rsidRDefault="000742D2" w:rsidP="0070539C">
            <w:pPr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1134" w:type="dxa"/>
          </w:tcPr>
          <w:p w:rsidR="0070539C" w:rsidRPr="0070539C" w:rsidRDefault="00F84128" w:rsidP="00D72DA5">
            <w:pPr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>19.04</w:t>
            </w:r>
          </w:p>
        </w:tc>
        <w:tc>
          <w:tcPr>
            <w:tcW w:w="851" w:type="dxa"/>
          </w:tcPr>
          <w:p w:rsidR="0070539C" w:rsidRPr="0070539C" w:rsidRDefault="0070539C" w:rsidP="00D72DA5">
            <w:pPr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</w:p>
        </w:tc>
      </w:tr>
      <w:tr w:rsidR="0070539C" w:rsidRPr="0070539C" w:rsidTr="007324FC">
        <w:tc>
          <w:tcPr>
            <w:tcW w:w="674" w:type="dxa"/>
          </w:tcPr>
          <w:p w:rsidR="0070539C" w:rsidRPr="0070539C" w:rsidRDefault="0070539C" w:rsidP="00D72DA5">
            <w:pPr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  <w:r w:rsidRPr="0070539C"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>28</w:t>
            </w:r>
          </w:p>
        </w:tc>
        <w:tc>
          <w:tcPr>
            <w:tcW w:w="3010" w:type="dxa"/>
          </w:tcPr>
          <w:p w:rsidR="0070539C" w:rsidRPr="0070539C" w:rsidRDefault="0070539C" w:rsidP="00D72DA5">
            <w:pPr>
              <w:widowControl w:val="0"/>
              <w:ind w:left="120"/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  <w:lang w:eastAsia="en-US"/>
              </w:rPr>
            </w:pPr>
            <w:r w:rsidRPr="0070539C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  <w:lang w:eastAsia="en-US"/>
              </w:rPr>
              <w:t>Движение земной коры</w:t>
            </w:r>
          </w:p>
        </w:tc>
        <w:tc>
          <w:tcPr>
            <w:tcW w:w="9074" w:type="dxa"/>
          </w:tcPr>
          <w:p w:rsidR="0070539C" w:rsidRPr="0070539C" w:rsidRDefault="0070539C" w:rsidP="00D72DA5">
            <w:pPr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  <w:r w:rsidRPr="0070539C"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>Движения земной коры и их проявления на земной поверхности: землетрясения, вулканы, гейзеры.</w:t>
            </w:r>
          </w:p>
        </w:tc>
        <w:tc>
          <w:tcPr>
            <w:tcW w:w="992" w:type="dxa"/>
          </w:tcPr>
          <w:p w:rsidR="0070539C" w:rsidRPr="0070539C" w:rsidRDefault="0070539C" w:rsidP="00D72DA5">
            <w:pPr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</w:p>
        </w:tc>
        <w:tc>
          <w:tcPr>
            <w:tcW w:w="1134" w:type="dxa"/>
          </w:tcPr>
          <w:p w:rsidR="0070539C" w:rsidRPr="0070539C" w:rsidRDefault="00F84128" w:rsidP="00D72DA5">
            <w:pPr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>26.04</w:t>
            </w:r>
          </w:p>
        </w:tc>
        <w:tc>
          <w:tcPr>
            <w:tcW w:w="851" w:type="dxa"/>
          </w:tcPr>
          <w:p w:rsidR="0070539C" w:rsidRPr="0070539C" w:rsidRDefault="0070539C" w:rsidP="00D72DA5">
            <w:pPr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</w:p>
        </w:tc>
      </w:tr>
      <w:tr w:rsidR="0070539C" w:rsidRPr="0070539C" w:rsidTr="007324FC">
        <w:tc>
          <w:tcPr>
            <w:tcW w:w="674" w:type="dxa"/>
          </w:tcPr>
          <w:p w:rsidR="0070539C" w:rsidRPr="0070539C" w:rsidRDefault="0070539C" w:rsidP="00D72DA5">
            <w:pPr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  <w:r w:rsidRPr="0070539C"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>29</w:t>
            </w:r>
          </w:p>
        </w:tc>
        <w:tc>
          <w:tcPr>
            <w:tcW w:w="3010" w:type="dxa"/>
          </w:tcPr>
          <w:p w:rsidR="0070539C" w:rsidRPr="0070539C" w:rsidRDefault="0070539C" w:rsidP="00D72DA5">
            <w:pPr>
              <w:widowControl w:val="0"/>
              <w:ind w:left="120"/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  <w:lang w:eastAsia="en-US"/>
              </w:rPr>
            </w:pPr>
            <w:r w:rsidRPr="0070539C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  <w:lang w:eastAsia="en-US"/>
              </w:rPr>
              <w:t>Землетрясения. Вулканизм</w:t>
            </w:r>
          </w:p>
        </w:tc>
        <w:tc>
          <w:tcPr>
            <w:tcW w:w="9074" w:type="dxa"/>
          </w:tcPr>
          <w:p w:rsidR="0070539C" w:rsidRPr="0070539C" w:rsidRDefault="0070539C" w:rsidP="00D72DA5">
            <w:pPr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  <w:r w:rsidRPr="0070539C"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>Землетрясения, вулканы, гейзеры.</w:t>
            </w:r>
          </w:p>
        </w:tc>
        <w:tc>
          <w:tcPr>
            <w:tcW w:w="992" w:type="dxa"/>
          </w:tcPr>
          <w:p w:rsidR="0070539C" w:rsidRPr="0070539C" w:rsidRDefault="000742D2" w:rsidP="0070539C">
            <w:pPr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1134" w:type="dxa"/>
          </w:tcPr>
          <w:p w:rsidR="0070539C" w:rsidRPr="0070539C" w:rsidRDefault="00F84128" w:rsidP="00D72DA5">
            <w:pPr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>03.05</w:t>
            </w:r>
          </w:p>
        </w:tc>
        <w:tc>
          <w:tcPr>
            <w:tcW w:w="851" w:type="dxa"/>
          </w:tcPr>
          <w:p w:rsidR="0070539C" w:rsidRPr="0070539C" w:rsidRDefault="0070539C" w:rsidP="00D72DA5">
            <w:pPr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</w:p>
        </w:tc>
      </w:tr>
      <w:tr w:rsidR="0070539C" w:rsidRPr="0070539C" w:rsidTr="007324FC">
        <w:tc>
          <w:tcPr>
            <w:tcW w:w="674" w:type="dxa"/>
          </w:tcPr>
          <w:p w:rsidR="0070539C" w:rsidRPr="0070539C" w:rsidRDefault="0070539C" w:rsidP="00D72DA5">
            <w:pPr>
              <w:rPr>
                <w:rFonts w:ascii="Times New Roman" w:eastAsiaTheme="minorHAnsi" w:hAnsi="Times New Roman" w:cs="Times New Roman"/>
                <w:b/>
                <w:sz w:val="24"/>
                <w:szCs w:val="24"/>
                <w:lang w:eastAsia="en-US"/>
              </w:rPr>
            </w:pPr>
            <w:r w:rsidRPr="0070539C">
              <w:rPr>
                <w:rFonts w:ascii="Times New Roman" w:eastAsiaTheme="minorHAnsi" w:hAnsi="Times New Roman" w:cs="Times New Roman"/>
                <w:b/>
                <w:sz w:val="24"/>
                <w:szCs w:val="24"/>
                <w:lang w:eastAsia="en-US"/>
              </w:rPr>
              <w:t>30</w:t>
            </w:r>
          </w:p>
        </w:tc>
        <w:tc>
          <w:tcPr>
            <w:tcW w:w="3010" w:type="dxa"/>
          </w:tcPr>
          <w:p w:rsidR="0070539C" w:rsidRPr="0070539C" w:rsidRDefault="0070539C" w:rsidP="00D72DA5">
            <w:pPr>
              <w:widowControl w:val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  <w:lang w:eastAsia="en-US"/>
              </w:rPr>
            </w:pPr>
            <w:r w:rsidRPr="0070539C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  <w:lang w:eastAsia="en-US"/>
              </w:rPr>
              <w:t>Внешние силы, изменяющие рельеф. Выветривание. Работа текучих вод, ледников и ветра.</w:t>
            </w:r>
          </w:p>
        </w:tc>
        <w:tc>
          <w:tcPr>
            <w:tcW w:w="9074" w:type="dxa"/>
          </w:tcPr>
          <w:p w:rsidR="0070539C" w:rsidRPr="0070539C" w:rsidRDefault="0070539C" w:rsidP="00D72DA5">
            <w:pPr>
              <w:rPr>
                <w:rFonts w:ascii="Times New Roman" w:eastAsiaTheme="minorHAnsi" w:hAnsi="Times New Roman" w:cs="Times New Roman"/>
                <w:sz w:val="24"/>
                <w:szCs w:val="24"/>
                <w:shd w:val="clear" w:color="auto" w:fill="FFFFFF"/>
                <w:lang w:eastAsia="en-US"/>
              </w:rPr>
            </w:pPr>
            <w:r w:rsidRPr="0070539C">
              <w:rPr>
                <w:rFonts w:ascii="Times New Roman" w:eastAsiaTheme="minorHAnsi" w:hAnsi="Times New Roman" w:cs="Times New Roman"/>
                <w:sz w:val="24"/>
                <w:szCs w:val="24"/>
                <w:shd w:val="clear" w:color="auto" w:fill="FFFFFF"/>
                <w:lang w:eastAsia="en-US"/>
              </w:rPr>
              <w:t>Внешние силы, изменяющие рельеф. Выветривание. Работа текучих вод, ледников и ветра.</w:t>
            </w:r>
          </w:p>
          <w:p w:rsidR="0070539C" w:rsidRPr="0070539C" w:rsidRDefault="0070539C" w:rsidP="00D72DA5">
            <w:pPr>
              <w:rPr>
                <w:rFonts w:ascii="Times New Roman" w:eastAsiaTheme="minorHAnsi" w:hAnsi="Times New Roman" w:cs="Times New Roman"/>
                <w:i/>
                <w:sz w:val="24"/>
                <w:szCs w:val="24"/>
                <w:lang w:eastAsia="en-US"/>
              </w:rPr>
            </w:pPr>
            <w:r w:rsidRPr="0070539C">
              <w:rPr>
                <w:rFonts w:ascii="Times New Roman" w:eastAsiaTheme="minorHAnsi" w:hAnsi="Times New Roman" w:cs="Times New Roman"/>
                <w:i/>
                <w:sz w:val="24"/>
                <w:szCs w:val="24"/>
                <w:lang w:eastAsia="en-US"/>
              </w:rPr>
              <w:t>Практическая работа № 12 Описание элементов рельефа. Определение и объяснение изменений элементов рельефа своей местности под воздействием хозяйственной деятельности человека»</w:t>
            </w:r>
          </w:p>
        </w:tc>
        <w:tc>
          <w:tcPr>
            <w:tcW w:w="992" w:type="dxa"/>
          </w:tcPr>
          <w:p w:rsidR="0070539C" w:rsidRPr="000742D2" w:rsidRDefault="000742D2">
            <w:pPr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  <w:r w:rsidRPr="000742D2"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>1</w:t>
            </w:r>
          </w:p>
          <w:p w:rsidR="0070539C" w:rsidRPr="0070539C" w:rsidRDefault="0070539C" w:rsidP="00D72DA5">
            <w:pPr>
              <w:rPr>
                <w:rFonts w:ascii="Times New Roman" w:eastAsiaTheme="minorHAnsi" w:hAnsi="Times New Roman" w:cs="Times New Roman"/>
                <w:i/>
                <w:sz w:val="24"/>
                <w:szCs w:val="24"/>
                <w:lang w:eastAsia="en-US"/>
              </w:rPr>
            </w:pPr>
          </w:p>
        </w:tc>
        <w:tc>
          <w:tcPr>
            <w:tcW w:w="1134" w:type="dxa"/>
          </w:tcPr>
          <w:p w:rsidR="0070539C" w:rsidRPr="0070539C" w:rsidRDefault="00F84128" w:rsidP="00D72DA5">
            <w:pPr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>10.03</w:t>
            </w:r>
          </w:p>
        </w:tc>
        <w:tc>
          <w:tcPr>
            <w:tcW w:w="851" w:type="dxa"/>
          </w:tcPr>
          <w:p w:rsidR="0070539C" w:rsidRPr="0070539C" w:rsidRDefault="0070539C" w:rsidP="00D72DA5">
            <w:pPr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</w:p>
        </w:tc>
      </w:tr>
      <w:tr w:rsidR="0070539C" w:rsidRPr="0070539C" w:rsidTr="007324FC">
        <w:tc>
          <w:tcPr>
            <w:tcW w:w="674" w:type="dxa"/>
          </w:tcPr>
          <w:p w:rsidR="0070539C" w:rsidRPr="0070539C" w:rsidRDefault="0070539C" w:rsidP="00D72DA5">
            <w:pPr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  <w:r w:rsidRPr="0070539C"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>31</w:t>
            </w:r>
          </w:p>
        </w:tc>
        <w:tc>
          <w:tcPr>
            <w:tcW w:w="3010" w:type="dxa"/>
          </w:tcPr>
          <w:p w:rsidR="0070539C" w:rsidRPr="0070539C" w:rsidRDefault="0070539C" w:rsidP="00D72DA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  <w:lang w:eastAsia="en-US"/>
              </w:rPr>
            </w:pPr>
            <w:r w:rsidRPr="0070539C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  <w:lang w:eastAsia="en-US"/>
              </w:rPr>
              <w:t>Главные формы рельефа суши.</w:t>
            </w:r>
          </w:p>
        </w:tc>
        <w:tc>
          <w:tcPr>
            <w:tcW w:w="9074" w:type="dxa"/>
          </w:tcPr>
          <w:p w:rsidR="0070539C" w:rsidRPr="0070539C" w:rsidRDefault="0070539C" w:rsidP="00D72DA5">
            <w:pPr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  <w:r w:rsidRPr="0070539C"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>Основные формы рельефа – горы и равнины. Равнины. Образование и изменение равнин с течением времени. Классификация равнин по абсолютной высоте. Определение относительной и абсолютной высоты равнин. Разнообразие гор по возрасту и строению. Классификация гор абсолютной высоте. Определение относительной и абсолютной высоты гор.</w:t>
            </w:r>
          </w:p>
          <w:p w:rsidR="0070539C" w:rsidRPr="0070539C" w:rsidRDefault="0070539C" w:rsidP="00D72DA5">
            <w:pPr>
              <w:rPr>
                <w:rFonts w:ascii="Times New Roman" w:eastAsiaTheme="minorHAnsi" w:hAnsi="Times New Roman" w:cs="Times New Roman"/>
                <w:i/>
                <w:sz w:val="24"/>
                <w:szCs w:val="24"/>
                <w:lang w:eastAsia="en-US"/>
              </w:rPr>
            </w:pPr>
            <w:r w:rsidRPr="0070539C">
              <w:rPr>
                <w:rFonts w:ascii="Times New Roman" w:eastAsiaTheme="minorHAnsi" w:hAnsi="Times New Roman" w:cs="Times New Roman"/>
                <w:i/>
                <w:sz w:val="24"/>
                <w:szCs w:val="24"/>
                <w:lang w:eastAsia="en-US"/>
              </w:rPr>
              <w:t>Практическая работа № 13 «Работа с картографическими источниками: нанесение элементов рельефа»</w:t>
            </w:r>
          </w:p>
        </w:tc>
        <w:tc>
          <w:tcPr>
            <w:tcW w:w="992" w:type="dxa"/>
          </w:tcPr>
          <w:p w:rsidR="0070539C" w:rsidRPr="000742D2" w:rsidRDefault="000742D2" w:rsidP="00D72DA5">
            <w:pPr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  <w:r w:rsidRPr="000742D2"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1134" w:type="dxa"/>
          </w:tcPr>
          <w:p w:rsidR="0070539C" w:rsidRPr="0070539C" w:rsidRDefault="00F84128" w:rsidP="00D72DA5">
            <w:pPr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>17.05</w:t>
            </w:r>
          </w:p>
        </w:tc>
        <w:tc>
          <w:tcPr>
            <w:tcW w:w="851" w:type="dxa"/>
          </w:tcPr>
          <w:p w:rsidR="0070539C" w:rsidRPr="0070539C" w:rsidRDefault="0070539C" w:rsidP="00D72DA5">
            <w:pPr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</w:p>
        </w:tc>
      </w:tr>
      <w:tr w:rsidR="0070539C" w:rsidRPr="0070539C" w:rsidTr="007324FC">
        <w:tc>
          <w:tcPr>
            <w:tcW w:w="674" w:type="dxa"/>
          </w:tcPr>
          <w:p w:rsidR="0070539C" w:rsidRPr="0070539C" w:rsidRDefault="0070539C" w:rsidP="00D72DA5">
            <w:pPr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  <w:r w:rsidRPr="0070539C"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>32</w:t>
            </w:r>
          </w:p>
        </w:tc>
        <w:tc>
          <w:tcPr>
            <w:tcW w:w="3010" w:type="dxa"/>
          </w:tcPr>
          <w:p w:rsidR="0070539C" w:rsidRPr="0070539C" w:rsidRDefault="0070539C" w:rsidP="00D72DA5">
            <w:pPr>
              <w:widowControl w:val="0"/>
              <w:ind w:left="120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70539C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  <w:lang w:eastAsia="en-US"/>
              </w:rPr>
              <w:t>Рельеф дна океанов.</w:t>
            </w:r>
          </w:p>
          <w:p w:rsidR="0070539C" w:rsidRPr="0070539C" w:rsidRDefault="0070539C" w:rsidP="00D72DA5">
            <w:pPr>
              <w:widowControl w:val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  <w:lang w:eastAsia="en-US"/>
              </w:rPr>
            </w:pPr>
          </w:p>
        </w:tc>
        <w:tc>
          <w:tcPr>
            <w:tcW w:w="9074" w:type="dxa"/>
          </w:tcPr>
          <w:p w:rsidR="0070539C" w:rsidRPr="0070539C" w:rsidRDefault="0070539C" w:rsidP="00D72DA5">
            <w:pPr>
              <w:spacing w:line="238" w:lineRule="auto"/>
              <w:ind w:left="4"/>
              <w:jc w:val="both"/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  <w:r w:rsidRPr="0070539C"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 xml:space="preserve">Рельеф дна океанов. </w:t>
            </w:r>
            <w:proofErr w:type="spellStart"/>
            <w:r w:rsidRPr="0070539C">
              <w:rPr>
                <w:rFonts w:ascii="Times New Roman" w:eastAsiaTheme="minorHAnsi" w:hAnsi="Times New Roman" w:cs="Times New Roman"/>
                <w:iCs/>
                <w:sz w:val="24"/>
                <w:szCs w:val="24"/>
                <w:lang w:eastAsia="en-US"/>
              </w:rPr>
              <w:t>Рифтовые</w:t>
            </w:r>
            <w:proofErr w:type="spellEnd"/>
            <w:r w:rsidRPr="0070539C">
              <w:rPr>
                <w:rFonts w:ascii="Times New Roman" w:eastAsiaTheme="minorHAnsi" w:hAnsi="Times New Roman" w:cs="Times New Roman"/>
                <w:iCs/>
                <w:sz w:val="24"/>
                <w:szCs w:val="24"/>
                <w:lang w:eastAsia="en-US"/>
              </w:rPr>
              <w:t xml:space="preserve"> области, срединные океанические хребты, шельф, материковый склон. Методы изучения глубин Мирового океана. Исследователи подводных глубин и их открытия.</w:t>
            </w:r>
          </w:p>
        </w:tc>
        <w:tc>
          <w:tcPr>
            <w:tcW w:w="992" w:type="dxa"/>
          </w:tcPr>
          <w:p w:rsidR="0070539C" w:rsidRPr="0070539C" w:rsidRDefault="000742D2" w:rsidP="00D72DA5">
            <w:pPr>
              <w:spacing w:line="238" w:lineRule="auto"/>
              <w:ind w:left="4"/>
              <w:jc w:val="both"/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1134" w:type="dxa"/>
          </w:tcPr>
          <w:p w:rsidR="0070539C" w:rsidRPr="0070539C" w:rsidRDefault="00F84128" w:rsidP="00D72DA5">
            <w:pPr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>24.05</w:t>
            </w:r>
          </w:p>
        </w:tc>
        <w:tc>
          <w:tcPr>
            <w:tcW w:w="851" w:type="dxa"/>
          </w:tcPr>
          <w:p w:rsidR="0070539C" w:rsidRPr="0070539C" w:rsidRDefault="0070539C" w:rsidP="00D72DA5">
            <w:pPr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</w:p>
        </w:tc>
      </w:tr>
      <w:tr w:rsidR="0070539C" w:rsidRPr="0070539C" w:rsidTr="007324FC">
        <w:tc>
          <w:tcPr>
            <w:tcW w:w="674" w:type="dxa"/>
          </w:tcPr>
          <w:p w:rsidR="0070539C" w:rsidRPr="0070539C" w:rsidRDefault="0070539C" w:rsidP="00D72DA5">
            <w:pPr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  <w:r w:rsidRPr="0070539C"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>33</w:t>
            </w:r>
          </w:p>
        </w:tc>
        <w:tc>
          <w:tcPr>
            <w:tcW w:w="3010" w:type="dxa"/>
          </w:tcPr>
          <w:p w:rsidR="0070539C" w:rsidRPr="0070539C" w:rsidRDefault="0070539C" w:rsidP="00D72DA5">
            <w:pPr>
              <w:widowControl w:val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  <w:lang w:eastAsia="en-US"/>
              </w:rPr>
            </w:pPr>
            <w:r w:rsidRPr="0070539C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  <w:lang w:eastAsia="en-US"/>
              </w:rPr>
              <w:t>Человек и земная кора</w:t>
            </w:r>
          </w:p>
        </w:tc>
        <w:tc>
          <w:tcPr>
            <w:tcW w:w="9074" w:type="dxa"/>
          </w:tcPr>
          <w:p w:rsidR="0070539C" w:rsidRPr="0070539C" w:rsidRDefault="0070539C" w:rsidP="00D72DA5">
            <w:pPr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  <w:r w:rsidRPr="0070539C">
              <w:rPr>
                <w:rFonts w:ascii="Times New Roman" w:eastAsiaTheme="minorHAnsi" w:hAnsi="Times New Roman" w:cs="Times New Roman"/>
                <w:sz w:val="24"/>
                <w:szCs w:val="24"/>
                <w:shd w:val="clear" w:color="auto" w:fill="FFFFFF"/>
                <w:lang w:eastAsia="en-US"/>
              </w:rPr>
              <w:t>Человек и земная кора</w:t>
            </w:r>
          </w:p>
        </w:tc>
        <w:tc>
          <w:tcPr>
            <w:tcW w:w="992" w:type="dxa"/>
          </w:tcPr>
          <w:p w:rsidR="0070539C" w:rsidRPr="0070539C" w:rsidRDefault="000742D2" w:rsidP="0070539C">
            <w:pPr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1134" w:type="dxa"/>
          </w:tcPr>
          <w:p w:rsidR="0070539C" w:rsidRPr="0070539C" w:rsidRDefault="0070539C" w:rsidP="00D72DA5">
            <w:pPr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</w:p>
        </w:tc>
        <w:tc>
          <w:tcPr>
            <w:tcW w:w="851" w:type="dxa"/>
          </w:tcPr>
          <w:p w:rsidR="0070539C" w:rsidRPr="0070539C" w:rsidRDefault="0070539C" w:rsidP="00D72DA5">
            <w:pPr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</w:p>
        </w:tc>
      </w:tr>
      <w:tr w:rsidR="0070539C" w:rsidRPr="0070539C" w:rsidTr="007324FC">
        <w:trPr>
          <w:trHeight w:val="817"/>
        </w:trPr>
        <w:tc>
          <w:tcPr>
            <w:tcW w:w="674" w:type="dxa"/>
          </w:tcPr>
          <w:p w:rsidR="0070539C" w:rsidRPr="0070539C" w:rsidRDefault="0070539C" w:rsidP="00D72DA5">
            <w:pPr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  <w:r w:rsidRPr="0070539C"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>34</w:t>
            </w:r>
          </w:p>
        </w:tc>
        <w:tc>
          <w:tcPr>
            <w:tcW w:w="3010" w:type="dxa"/>
            <w:vAlign w:val="center"/>
          </w:tcPr>
          <w:p w:rsidR="0070539C" w:rsidRPr="0070539C" w:rsidRDefault="0070539C" w:rsidP="00D72DA5">
            <w:pPr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  <w:r w:rsidRPr="0070539C"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>Итоговый урок по разделу «Природа Земли. Литосфера»</w:t>
            </w:r>
          </w:p>
        </w:tc>
        <w:tc>
          <w:tcPr>
            <w:tcW w:w="9074" w:type="dxa"/>
          </w:tcPr>
          <w:p w:rsidR="0070539C" w:rsidRPr="0070539C" w:rsidRDefault="0070539C" w:rsidP="00D72DA5">
            <w:pPr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</w:p>
        </w:tc>
        <w:tc>
          <w:tcPr>
            <w:tcW w:w="992" w:type="dxa"/>
          </w:tcPr>
          <w:p w:rsidR="0070539C" w:rsidRPr="0070539C" w:rsidRDefault="000742D2" w:rsidP="00D72DA5">
            <w:pPr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1134" w:type="dxa"/>
          </w:tcPr>
          <w:p w:rsidR="0070539C" w:rsidRPr="0070539C" w:rsidRDefault="0070539C" w:rsidP="00D72DA5">
            <w:pPr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</w:p>
        </w:tc>
        <w:tc>
          <w:tcPr>
            <w:tcW w:w="851" w:type="dxa"/>
          </w:tcPr>
          <w:p w:rsidR="0070539C" w:rsidRPr="0070539C" w:rsidRDefault="0070539C" w:rsidP="00D72DA5">
            <w:pPr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</w:p>
        </w:tc>
      </w:tr>
      <w:tr w:rsidR="0070539C" w:rsidRPr="0070539C" w:rsidTr="007324FC">
        <w:tc>
          <w:tcPr>
            <w:tcW w:w="674" w:type="dxa"/>
          </w:tcPr>
          <w:p w:rsidR="0070539C" w:rsidRPr="0070539C" w:rsidRDefault="0070539C" w:rsidP="00D72DA5">
            <w:pPr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  <w:r w:rsidRPr="0070539C"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>35</w:t>
            </w:r>
          </w:p>
        </w:tc>
        <w:tc>
          <w:tcPr>
            <w:tcW w:w="3010" w:type="dxa"/>
            <w:vAlign w:val="center"/>
          </w:tcPr>
          <w:p w:rsidR="0070539C" w:rsidRPr="0070539C" w:rsidRDefault="0070539C" w:rsidP="00D72DA5">
            <w:pPr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  <w:r w:rsidRPr="0070539C"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>Обобщающий урок по всему курсу физической географии за 5 класс</w:t>
            </w:r>
          </w:p>
        </w:tc>
        <w:tc>
          <w:tcPr>
            <w:tcW w:w="9074" w:type="dxa"/>
          </w:tcPr>
          <w:p w:rsidR="0070539C" w:rsidRPr="0070539C" w:rsidRDefault="0070539C" w:rsidP="00D72DA5">
            <w:pPr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</w:p>
        </w:tc>
        <w:tc>
          <w:tcPr>
            <w:tcW w:w="992" w:type="dxa"/>
          </w:tcPr>
          <w:p w:rsidR="0070539C" w:rsidRPr="0070539C" w:rsidRDefault="000742D2" w:rsidP="00D72DA5">
            <w:pPr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1134" w:type="dxa"/>
          </w:tcPr>
          <w:p w:rsidR="0070539C" w:rsidRPr="0070539C" w:rsidRDefault="0070539C" w:rsidP="00D72DA5">
            <w:pPr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</w:p>
        </w:tc>
        <w:tc>
          <w:tcPr>
            <w:tcW w:w="851" w:type="dxa"/>
          </w:tcPr>
          <w:p w:rsidR="0070539C" w:rsidRPr="0070539C" w:rsidRDefault="0070539C" w:rsidP="00D72DA5">
            <w:pPr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</w:p>
        </w:tc>
      </w:tr>
    </w:tbl>
    <w:p w:rsidR="00B667F8" w:rsidRDefault="00A25D74">
      <w:r>
        <w:rPr>
          <w:noProof/>
        </w:rPr>
        <w:drawing>
          <wp:inline distT="0" distB="0" distL="0" distR="0">
            <wp:extent cx="9251950" cy="6725196"/>
            <wp:effectExtent l="0" t="0" r="6350" b="0"/>
            <wp:docPr id="2" name="Рисунок 2" descr="C:\Users\Надежда Горбунова\Desktop\скан рп и ктп 2020-2021\5г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Надежда Горбунова\Desktop\скан рп и ктп 2020-2021\5г1.jpe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67251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B667F8" w:rsidSect="00A25D74">
      <w:pgSz w:w="16838" w:h="11906" w:orient="landscape"/>
      <w:pgMar w:top="284" w:right="1134" w:bottom="850" w:left="1134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0C7A5C" w:rsidRDefault="000C7A5C" w:rsidP="00826148">
      <w:pPr>
        <w:spacing w:after="0" w:line="240" w:lineRule="auto"/>
      </w:pPr>
      <w:r>
        <w:separator/>
      </w:r>
    </w:p>
  </w:endnote>
  <w:endnote w:type="continuationSeparator" w:id="0">
    <w:p w:rsidR="000C7A5C" w:rsidRDefault="000C7A5C" w:rsidP="0082614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0C7A5C" w:rsidRDefault="000C7A5C" w:rsidP="00826148">
      <w:pPr>
        <w:spacing w:after="0" w:line="240" w:lineRule="auto"/>
      </w:pPr>
      <w:r>
        <w:separator/>
      </w:r>
    </w:p>
  </w:footnote>
  <w:footnote w:type="continuationSeparator" w:id="0">
    <w:p w:rsidR="000C7A5C" w:rsidRDefault="000C7A5C" w:rsidP="00826148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8"/>
  <w:proofState w:spelling="clean" w:grammar="clean"/>
  <w:defaultTabStop w:val="708"/>
  <w:characterSpacingControl w:val="doNotCompress"/>
  <w:savePreviewPicture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13F21"/>
    <w:rsid w:val="00017F6D"/>
    <w:rsid w:val="000742D2"/>
    <w:rsid w:val="000C7A5C"/>
    <w:rsid w:val="001A621D"/>
    <w:rsid w:val="00213EA6"/>
    <w:rsid w:val="0023362C"/>
    <w:rsid w:val="002463CE"/>
    <w:rsid w:val="002738E7"/>
    <w:rsid w:val="00306B74"/>
    <w:rsid w:val="00434CC4"/>
    <w:rsid w:val="004B3721"/>
    <w:rsid w:val="0056779B"/>
    <w:rsid w:val="0070539C"/>
    <w:rsid w:val="00713F21"/>
    <w:rsid w:val="007324FC"/>
    <w:rsid w:val="00826148"/>
    <w:rsid w:val="00A25D74"/>
    <w:rsid w:val="00A76671"/>
    <w:rsid w:val="00B667F8"/>
    <w:rsid w:val="00F8412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76671"/>
    <w:rPr>
      <w:rFonts w:eastAsiaTheme="minorEastAsia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A7667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header"/>
    <w:basedOn w:val="a"/>
    <w:link w:val="a5"/>
    <w:uiPriority w:val="99"/>
    <w:unhideWhenUsed/>
    <w:rsid w:val="0082614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5">
    <w:name w:val="Верхний колонтитул Знак"/>
    <w:basedOn w:val="a0"/>
    <w:link w:val="a4"/>
    <w:uiPriority w:val="99"/>
    <w:rsid w:val="00826148"/>
    <w:rPr>
      <w:rFonts w:eastAsiaTheme="minorEastAsia"/>
      <w:lang w:eastAsia="ru-RU"/>
    </w:rPr>
  </w:style>
  <w:style w:type="paragraph" w:styleId="a6">
    <w:name w:val="footer"/>
    <w:basedOn w:val="a"/>
    <w:link w:val="a7"/>
    <w:uiPriority w:val="99"/>
    <w:unhideWhenUsed/>
    <w:rsid w:val="0082614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rsid w:val="00826148"/>
    <w:rPr>
      <w:rFonts w:eastAsiaTheme="minorEastAsia"/>
      <w:lang w:eastAsia="ru-RU"/>
    </w:rPr>
  </w:style>
  <w:style w:type="paragraph" w:styleId="a8">
    <w:name w:val="Balloon Text"/>
    <w:basedOn w:val="a"/>
    <w:link w:val="a9"/>
    <w:uiPriority w:val="99"/>
    <w:semiHidden/>
    <w:unhideWhenUsed/>
    <w:rsid w:val="00A25D7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A25D74"/>
    <w:rPr>
      <w:rFonts w:ascii="Tahoma" w:eastAsiaTheme="minorEastAsia" w:hAnsi="Tahoma" w:cs="Tahoma"/>
      <w:sz w:val="16"/>
      <w:szCs w:val="16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76671"/>
    <w:rPr>
      <w:rFonts w:eastAsiaTheme="minorEastAsia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A7667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header"/>
    <w:basedOn w:val="a"/>
    <w:link w:val="a5"/>
    <w:uiPriority w:val="99"/>
    <w:unhideWhenUsed/>
    <w:rsid w:val="0082614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5">
    <w:name w:val="Верхний колонтитул Знак"/>
    <w:basedOn w:val="a0"/>
    <w:link w:val="a4"/>
    <w:uiPriority w:val="99"/>
    <w:rsid w:val="00826148"/>
    <w:rPr>
      <w:rFonts w:eastAsiaTheme="minorEastAsia"/>
      <w:lang w:eastAsia="ru-RU"/>
    </w:rPr>
  </w:style>
  <w:style w:type="paragraph" w:styleId="a6">
    <w:name w:val="footer"/>
    <w:basedOn w:val="a"/>
    <w:link w:val="a7"/>
    <w:uiPriority w:val="99"/>
    <w:unhideWhenUsed/>
    <w:rsid w:val="0082614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rsid w:val="00826148"/>
    <w:rPr>
      <w:rFonts w:eastAsiaTheme="minorEastAsia"/>
      <w:lang w:eastAsia="ru-RU"/>
    </w:rPr>
  </w:style>
  <w:style w:type="paragraph" w:styleId="a8">
    <w:name w:val="Balloon Text"/>
    <w:basedOn w:val="a"/>
    <w:link w:val="a9"/>
    <w:uiPriority w:val="99"/>
    <w:semiHidden/>
    <w:unhideWhenUsed/>
    <w:rsid w:val="00A25D7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A25D74"/>
    <w:rPr>
      <w:rFonts w:ascii="Tahoma" w:eastAsiaTheme="minorEastAsia" w:hAnsi="Tahoma" w:cs="Tahoma"/>
      <w:sz w:val="16"/>
      <w:szCs w:val="16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8332546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24</TotalTime>
  <Pages>1</Pages>
  <Words>1086</Words>
  <Characters>6192</Characters>
  <Application>Microsoft Office Word</Application>
  <DocSecurity>0</DocSecurity>
  <Lines>51</Lines>
  <Paragraphs>14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7264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Надежда Горбунова</dc:creator>
  <cp:keywords/>
  <dc:description/>
  <cp:lastModifiedBy>Надежда Горбунова</cp:lastModifiedBy>
  <cp:revision>17</cp:revision>
  <dcterms:created xsi:type="dcterms:W3CDTF">2020-10-11T18:06:00Z</dcterms:created>
  <dcterms:modified xsi:type="dcterms:W3CDTF">2020-11-13T17:36:00Z</dcterms:modified>
</cp:coreProperties>
</file>